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2C359" w14:textId="77777777" w:rsidR="00B3392B" w:rsidRPr="00B3392B" w:rsidRDefault="00CE228D" w:rsidP="00B3392B">
      <w:pPr>
        <w:spacing w:line="320" w:lineRule="atLeast"/>
        <w:jc w:val="center"/>
        <w:textAlignment w:val="baseline"/>
        <w:rPr>
          <w:rFonts w:ascii="Arial" w:eastAsia="Arial" w:hAnsi="Arial" w:cs="Arial"/>
          <w:b/>
          <w:color w:val="000000"/>
          <w:spacing w:val="-2"/>
          <w:sz w:val="32"/>
          <w:szCs w:val="32"/>
          <w:lang w:val="de-DE"/>
        </w:rPr>
      </w:pPr>
      <w:bookmarkStart w:id="0" w:name="_GoBack"/>
      <w:bookmarkEnd w:id="0"/>
      <w:r w:rsidRPr="00B3392B">
        <w:rPr>
          <w:rFonts w:ascii="Arial" w:eastAsia="Arial" w:hAnsi="Arial" w:cs="Arial"/>
          <w:b/>
          <w:color w:val="000000"/>
          <w:spacing w:val="-2"/>
          <w:sz w:val="32"/>
          <w:szCs w:val="32"/>
          <w:lang w:val="de-DE"/>
        </w:rPr>
        <w:t>Satzung</w:t>
      </w:r>
    </w:p>
    <w:p w14:paraId="03DD3182" w14:textId="77777777" w:rsidR="00B3392B" w:rsidRDefault="00B3392B" w:rsidP="00B3392B">
      <w:pPr>
        <w:spacing w:line="320" w:lineRule="atLeast"/>
        <w:jc w:val="center"/>
        <w:textAlignment w:val="baseline"/>
        <w:rPr>
          <w:rFonts w:ascii="Arial" w:eastAsia="Arial" w:hAnsi="Arial" w:cs="Arial"/>
          <w:b/>
          <w:color w:val="000000"/>
          <w:spacing w:val="-2"/>
          <w:sz w:val="24"/>
          <w:szCs w:val="24"/>
          <w:lang w:val="de-DE"/>
        </w:rPr>
      </w:pPr>
    </w:p>
    <w:p w14:paraId="57C10B96" w14:textId="77777777" w:rsidR="00B3392B" w:rsidRDefault="00B3392B" w:rsidP="00B3392B">
      <w:pPr>
        <w:spacing w:line="320" w:lineRule="atLeast"/>
        <w:jc w:val="center"/>
        <w:textAlignment w:val="baseline"/>
        <w:rPr>
          <w:rFonts w:ascii="Arial" w:eastAsia="Arial" w:hAnsi="Arial" w:cs="Arial"/>
          <w:b/>
          <w:color w:val="000000"/>
          <w:spacing w:val="-2"/>
          <w:sz w:val="24"/>
          <w:szCs w:val="24"/>
          <w:lang w:val="de-DE"/>
        </w:rPr>
      </w:pPr>
      <w:r>
        <w:rPr>
          <w:rFonts w:ascii="Arial" w:eastAsia="Arial" w:hAnsi="Arial" w:cs="Arial"/>
          <w:b/>
          <w:color w:val="000000"/>
          <w:spacing w:val="-2"/>
          <w:sz w:val="24"/>
          <w:szCs w:val="24"/>
          <w:lang w:val="de-DE"/>
        </w:rPr>
        <w:t xml:space="preserve">des </w:t>
      </w:r>
    </w:p>
    <w:p w14:paraId="23E65EA6" w14:textId="77777777" w:rsidR="00EE0240" w:rsidRDefault="00EE0240" w:rsidP="00B3392B">
      <w:pPr>
        <w:spacing w:line="320" w:lineRule="atLeast"/>
        <w:jc w:val="center"/>
        <w:textAlignment w:val="baseline"/>
        <w:rPr>
          <w:rFonts w:ascii="Arial" w:eastAsia="Arial" w:hAnsi="Arial" w:cs="Arial"/>
          <w:b/>
          <w:color w:val="000000"/>
          <w:spacing w:val="-2"/>
          <w:sz w:val="24"/>
          <w:szCs w:val="24"/>
          <w:lang w:val="de-DE"/>
        </w:rPr>
      </w:pPr>
    </w:p>
    <w:p w14:paraId="57C9C205" w14:textId="77777777" w:rsidR="000F5E07" w:rsidRPr="00B3392B" w:rsidRDefault="00B00A2F" w:rsidP="00B3392B">
      <w:pPr>
        <w:spacing w:line="320" w:lineRule="atLeast"/>
        <w:jc w:val="center"/>
        <w:textAlignment w:val="baseline"/>
        <w:rPr>
          <w:rFonts w:ascii="Arial" w:eastAsia="Arial" w:hAnsi="Arial" w:cs="Arial"/>
          <w:b/>
          <w:color w:val="000000"/>
          <w:spacing w:val="-2"/>
          <w:sz w:val="24"/>
          <w:szCs w:val="24"/>
          <w:lang w:val="de-DE"/>
        </w:rPr>
      </w:pPr>
      <w:r>
        <w:rPr>
          <w:rFonts w:ascii="Arial" w:eastAsia="Arial" w:hAnsi="Arial" w:cs="Arial"/>
          <w:b/>
          <w:color w:val="000000"/>
          <w:sz w:val="24"/>
          <w:szCs w:val="24"/>
          <w:lang w:val="de-DE"/>
        </w:rPr>
        <w:t>Fördervereins des Musik</w:t>
      </w:r>
      <w:r w:rsidR="00CE228D" w:rsidRPr="00B00A2F">
        <w:rPr>
          <w:rFonts w:ascii="Arial" w:eastAsia="Arial" w:hAnsi="Arial" w:cs="Arial"/>
          <w:b/>
          <w:color w:val="000000"/>
          <w:sz w:val="24"/>
          <w:szCs w:val="24"/>
          <w:lang w:val="de-DE"/>
        </w:rPr>
        <w:t>schulbezirk</w:t>
      </w:r>
      <w:r>
        <w:rPr>
          <w:rFonts w:ascii="Arial" w:eastAsia="Arial" w:hAnsi="Arial" w:cs="Arial"/>
          <w:b/>
          <w:color w:val="000000"/>
          <w:sz w:val="24"/>
          <w:szCs w:val="24"/>
          <w:lang w:val="de-DE"/>
        </w:rPr>
        <w:t>s</w:t>
      </w:r>
      <w:r w:rsidR="00CE228D" w:rsidRPr="00B00A2F">
        <w:rPr>
          <w:rFonts w:ascii="Arial" w:eastAsia="Arial" w:hAnsi="Arial" w:cs="Arial"/>
          <w:b/>
          <w:color w:val="000000"/>
          <w:sz w:val="24"/>
          <w:szCs w:val="24"/>
          <w:lang w:val="de-DE"/>
        </w:rPr>
        <w:t xml:space="preserve"> </w:t>
      </w:r>
      <w:r>
        <w:rPr>
          <w:rFonts w:ascii="Arial" w:eastAsia="Arial" w:hAnsi="Arial" w:cs="Arial"/>
          <w:b/>
          <w:color w:val="000000"/>
          <w:sz w:val="24"/>
          <w:szCs w:val="24"/>
          <w:lang w:val="de-DE"/>
        </w:rPr>
        <w:t>Coswig</w:t>
      </w:r>
      <w:r w:rsidR="00CE228D" w:rsidRPr="00B00A2F">
        <w:rPr>
          <w:rFonts w:ascii="Arial" w:eastAsia="Arial" w:hAnsi="Arial" w:cs="Arial"/>
          <w:b/>
          <w:color w:val="000000"/>
          <w:sz w:val="24"/>
          <w:szCs w:val="24"/>
          <w:lang w:val="de-DE"/>
        </w:rPr>
        <w:t xml:space="preserve"> e. V.</w:t>
      </w:r>
    </w:p>
    <w:p w14:paraId="72253119" w14:textId="77777777" w:rsidR="00B00A2F" w:rsidRPr="00B00A2F" w:rsidRDefault="00B00A2F" w:rsidP="00B00A2F">
      <w:pPr>
        <w:spacing w:line="320" w:lineRule="atLeast"/>
        <w:ind w:right="504"/>
        <w:jc w:val="both"/>
        <w:textAlignment w:val="baseline"/>
        <w:rPr>
          <w:rFonts w:ascii="Arial" w:eastAsia="Arial" w:hAnsi="Arial" w:cs="Arial"/>
          <w:b/>
          <w:color w:val="000000"/>
          <w:sz w:val="24"/>
          <w:szCs w:val="24"/>
          <w:lang w:val="de-DE"/>
        </w:rPr>
      </w:pPr>
    </w:p>
    <w:p w14:paraId="17D992E1" w14:textId="399D0D1F" w:rsidR="000F5E07" w:rsidRDefault="00564F4E" w:rsidP="00B00A2F">
      <w:pPr>
        <w:spacing w:line="320" w:lineRule="atLeast"/>
        <w:jc w:val="center"/>
        <w:textAlignment w:val="baseline"/>
        <w:rPr>
          <w:rFonts w:ascii="Arial" w:eastAsia="Times New Roman" w:hAnsi="Arial" w:cs="Arial"/>
          <w:color w:val="000000"/>
          <w:spacing w:val="5"/>
          <w:sz w:val="24"/>
          <w:szCs w:val="24"/>
          <w:lang w:val="de-DE"/>
        </w:rPr>
      </w:pPr>
      <w:r>
        <w:rPr>
          <w:rFonts w:ascii="Arial" w:eastAsia="Times New Roman" w:hAnsi="Arial" w:cs="Arial"/>
          <w:color w:val="000000"/>
          <w:spacing w:val="5"/>
          <w:sz w:val="24"/>
          <w:szCs w:val="24"/>
          <w:lang w:val="de-DE"/>
        </w:rPr>
        <w:t>Fassung vom 1</w:t>
      </w:r>
      <w:r w:rsidR="00A95A53">
        <w:rPr>
          <w:rFonts w:ascii="Arial" w:eastAsia="Times New Roman" w:hAnsi="Arial" w:cs="Arial"/>
          <w:color w:val="000000"/>
          <w:spacing w:val="5"/>
          <w:sz w:val="24"/>
          <w:szCs w:val="24"/>
          <w:lang w:val="de-DE"/>
        </w:rPr>
        <w:t>9</w:t>
      </w:r>
      <w:r w:rsidR="00B00A2F">
        <w:rPr>
          <w:rFonts w:ascii="Arial" w:eastAsia="Times New Roman" w:hAnsi="Arial" w:cs="Arial"/>
          <w:color w:val="000000"/>
          <w:spacing w:val="5"/>
          <w:sz w:val="24"/>
          <w:szCs w:val="24"/>
          <w:lang w:val="de-DE"/>
        </w:rPr>
        <w:t>.</w:t>
      </w:r>
      <w:r>
        <w:rPr>
          <w:rFonts w:ascii="Arial" w:eastAsia="Times New Roman" w:hAnsi="Arial" w:cs="Arial"/>
          <w:color w:val="000000"/>
          <w:spacing w:val="5"/>
          <w:sz w:val="24"/>
          <w:szCs w:val="24"/>
          <w:lang w:val="de-DE"/>
        </w:rPr>
        <w:t>0</w:t>
      </w:r>
      <w:r w:rsidR="00B244DB">
        <w:rPr>
          <w:rFonts w:ascii="Arial" w:eastAsia="Times New Roman" w:hAnsi="Arial" w:cs="Arial"/>
          <w:color w:val="000000"/>
          <w:spacing w:val="5"/>
          <w:sz w:val="24"/>
          <w:szCs w:val="24"/>
          <w:lang w:val="de-DE"/>
        </w:rPr>
        <w:t>7</w:t>
      </w:r>
      <w:r>
        <w:rPr>
          <w:rFonts w:ascii="Arial" w:eastAsia="Times New Roman" w:hAnsi="Arial" w:cs="Arial"/>
          <w:color w:val="000000"/>
          <w:spacing w:val="5"/>
          <w:sz w:val="24"/>
          <w:szCs w:val="24"/>
          <w:lang w:val="de-DE"/>
        </w:rPr>
        <w:t>.</w:t>
      </w:r>
      <w:r w:rsidR="00B00A2F">
        <w:rPr>
          <w:rFonts w:ascii="Arial" w:eastAsia="Times New Roman" w:hAnsi="Arial" w:cs="Arial"/>
          <w:color w:val="000000"/>
          <w:spacing w:val="5"/>
          <w:sz w:val="24"/>
          <w:szCs w:val="24"/>
          <w:lang w:val="de-DE"/>
        </w:rPr>
        <w:t>20</w:t>
      </w:r>
      <w:r w:rsidR="00A95A53">
        <w:rPr>
          <w:rFonts w:ascii="Arial" w:eastAsia="Times New Roman" w:hAnsi="Arial" w:cs="Arial"/>
          <w:color w:val="000000"/>
          <w:spacing w:val="5"/>
          <w:sz w:val="24"/>
          <w:szCs w:val="24"/>
          <w:lang w:val="de-DE"/>
        </w:rPr>
        <w:t>21</w:t>
      </w:r>
    </w:p>
    <w:p w14:paraId="10E492E4" w14:textId="77777777" w:rsidR="00B00A2F" w:rsidRDefault="00B00A2F" w:rsidP="00B00A2F">
      <w:pPr>
        <w:spacing w:line="320" w:lineRule="atLeast"/>
        <w:jc w:val="center"/>
        <w:textAlignment w:val="baseline"/>
        <w:rPr>
          <w:rFonts w:ascii="Arial" w:eastAsia="Times New Roman" w:hAnsi="Arial" w:cs="Arial"/>
          <w:color w:val="000000"/>
          <w:spacing w:val="5"/>
          <w:sz w:val="24"/>
          <w:szCs w:val="24"/>
          <w:lang w:val="de-DE"/>
        </w:rPr>
      </w:pPr>
    </w:p>
    <w:p w14:paraId="2BE3DD71" w14:textId="77777777" w:rsidR="00B00A2F" w:rsidRPr="00B00A2F" w:rsidRDefault="00B00A2F" w:rsidP="00B00A2F">
      <w:pPr>
        <w:spacing w:line="320" w:lineRule="atLeast"/>
        <w:jc w:val="center"/>
        <w:textAlignment w:val="baseline"/>
        <w:rPr>
          <w:rFonts w:ascii="Arial" w:eastAsia="Times New Roman" w:hAnsi="Arial" w:cs="Arial"/>
          <w:color w:val="000000"/>
          <w:spacing w:val="5"/>
          <w:sz w:val="24"/>
          <w:szCs w:val="24"/>
          <w:lang w:val="de-DE"/>
        </w:rPr>
      </w:pPr>
    </w:p>
    <w:p w14:paraId="5FB2FCC2" w14:textId="77777777" w:rsidR="00B00A2F" w:rsidRDefault="00B00A2F" w:rsidP="00B00A2F">
      <w:pPr>
        <w:spacing w:line="320" w:lineRule="atLeast"/>
        <w:jc w:val="center"/>
        <w:textAlignment w:val="baseline"/>
        <w:rPr>
          <w:rFonts w:ascii="Arial" w:eastAsia="Times New Roman" w:hAnsi="Arial" w:cs="Arial"/>
          <w:b/>
          <w:color w:val="000000"/>
          <w:spacing w:val="5"/>
          <w:sz w:val="24"/>
          <w:szCs w:val="24"/>
          <w:lang w:val="de-DE"/>
        </w:rPr>
      </w:pPr>
      <w:r w:rsidRPr="00B00A2F">
        <w:rPr>
          <w:rFonts w:ascii="Arial" w:eastAsia="Times New Roman" w:hAnsi="Arial" w:cs="Arial"/>
          <w:b/>
          <w:color w:val="000000"/>
          <w:spacing w:val="5"/>
          <w:sz w:val="24"/>
          <w:szCs w:val="24"/>
          <w:lang w:val="de-DE"/>
        </w:rPr>
        <w:t>§ 1</w:t>
      </w:r>
    </w:p>
    <w:p w14:paraId="70978DF8" w14:textId="77777777" w:rsidR="000F5E07" w:rsidRPr="00B00A2F" w:rsidRDefault="00CE228D" w:rsidP="00B00A2F">
      <w:pPr>
        <w:spacing w:line="320" w:lineRule="atLeast"/>
        <w:jc w:val="center"/>
        <w:textAlignment w:val="baseline"/>
        <w:rPr>
          <w:rFonts w:ascii="Arial" w:eastAsia="Times New Roman" w:hAnsi="Arial" w:cs="Arial"/>
          <w:b/>
          <w:color w:val="000000"/>
          <w:spacing w:val="5"/>
          <w:sz w:val="24"/>
          <w:szCs w:val="24"/>
          <w:lang w:val="de-DE"/>
        </w:rPr>
      </w:pPr>
      <w:r w:rsidRPr="00B00A2F">
        <w:rPr>
          <w:rFonts w:ascii="Arial" w:eastAsia="Times New Roman" w:hAnsi="Arial" w:cs="Arial"/>
          <w:b/>
          <w:color w:val="000000"/>
          <w:spacing w:val="5"/>
          <w:sz w:val="24"/>
          <w:szCs w:val="24"/>
          <w:lang w:val="de-DE"/>
        </w:rPr>
        <w:t>Name, Sitz und Geschäftsjahr des Vereins</w:t>
      </w:r>
    </w:p>
    <w:p w14:paraId="012E47BA" w14:textId="77777777" w:rsidR="00B00A2F" w:rsidRPr="00B00A2F" w:rsidRDefault="00B00A2F" w:rsidP="00B00A2F">
      <w:pPr>
        <w:spacing w:line="320" w:lineRule="atLeast"/>
        <w:jc w:val="both"/>
        <w:textAlignment w:val="baseline"/>
        <w:rPr>
          <w:rFonts w:ascii="Arial" w:eastAsia="Times New Roman" w:hAnsi="Arial" w:cs="Arial"/>
          <w:color w:val="000000"/>
          <w:spacing w:val="5"/>
          <w:sz w:val="24"/>
          <w:szCs w:val="24"/>
          <w:lang w:val="de-DE"/>
        </w:rPr>
      </w:pPr>
    </w:p>
    <w:p w14:paraId="67825BF2" w14:textId="77777777" w:rsidR="003C61C6" w:rsidRDefault="00CE228D" w:rsidP="003C61C6">
      <w:pPr>
        <w:spacing w:line="320" w:lineRule="atLeast"/>
        <w:ind w:left="576" w:right="504" w:hanging="576"/>
        <w:jc w:val="both"/>
        <w:textAlignment w:val="baseline"/>
        <w:rPr>
          <w:rFonts w:ascii="Arial" w:eastAsia="Arial" w:hAnsi="Arial" w:cs="Arial"/>
          <w:color w:val="000000"/>
          <w:sz w:val="24"/>
          <w:szCs w:val="24"/>
          <w:lang w:val="de-DE"/>
        </w:rPr>
      </w:pPr>
      <w:r w:rsidRPr="00B00A2F">
        <w:rPr>
          <w:rFonts w:ascii="Arial" w:eastAsia="Times New Roman" w:hAnsi="Arial" w:cs="Arial"/>
          <w:color w:val="000000"/>
          <w:sz w:val="24"/>
          <w:szCs w:val="24"/>
          <w:lang w:val="de-DE"/>
        </w:rPr>
        <w:t xml:space="preserve">(1) </w:t>
      </w:r>
      <w:r w:rsidR="00B00A2F" w:rsidRPr="00B00A2F">
        <w:rPr>
          <w:rFonts w:ascii="Arial" w:eastAsia="Times New Roman" w:hAnsi="Arial" w:cs="Arial"/>
          <w:color w:val="000000"/>
          <w:sz w:val="24"/>
          <w:szCs w:val="24"/>
          <w:lang w:val="de-DE"/>
        </w:rPr>
        <w:tab/>
      </w:r>
      <w:r w:rsidRPr="00B00A2F">
        <w:rPr>
          <w:rFonts w:ascii="Arial" w:eastAsia="Times New Roman" w:hAnsi="Arial" w:cs="Arial"/>
          <w:color w:val="000000"/>
          <w:sz w:val="24"/>
          <w:szCs w:val="24"/>
          <w:lang w:val="de-DE"/>
        </w:rPr>
        <w:t>Der Verein führt den Namen "</w:t>
      </w:r>
      <w:r w:rsidR="00EE430A">
        <w:rPr>
          <w:rFonts w:ascii="Arial" w:eastAsia="Arial" w:hAnsi="Arial" w:cs="Arial"/>
          <w:color w:val="000000"/>
          <w:sz w:val="24"/>
          <w:szCs w:val="24"/>
          <w:lang w:val="de-DE"/>
        </w:rPr>
        <w:t>Förderverein</w:t>
      </w:r>
      <w:r w:rsidR="00B00A2F" w:rsidRPr="00B00A2F">
        <w:rPr>
          <w:rFonts w:ascii="Arial" w:eastAsia="Arial" w:hAnsi="Arial" w:cs="Arial"/>
          <w:color w:val="000000"/>
          <w:sz w:val="24"/>
          <w:szCs w:val="24"/>
          <w:lang w:val="de-DE"/>
        </w:rPr>
        <w:t xml:space="preserve"> des Musikschulbezirks Coswig e. V.“.</w:t>
      </w:r>
    </w:p>
    <w:p w14:paraId="0F0E47A8" w14:textId="77777777" w:rsidR="00B3392B" w:rsidRDefault="00B3392B" w:rsidP="003C61C6">
      <w:pPr>
        <w:spacing w:line="320" w:lineRule="atLeast"/>
        <w:ind w:left="576" w:right="504" w:hanging="576"/>
        <w:jc w:val="both"/>
        <w:textAlignment w:val="baseline"/>
        <w:rPr>
          <w:rFonts w:ascii="Arial" w:eastAsia="Arial" w:hAnsi="Arial" w:cs="Arial"/>
          <w:color w:val="000000"/>
          <w:sz w:val="24"/>
          <w:szCs w:val="24"/>
          <w:lang w:val="de-DE"/>
        </w:rPr>
      </w:pPr>
    </w:p>
    <w:p w14:paraId="31DFB6D3" w14:textId="77777777" w:rsidR="003C61C6" w:rsidRPr="0063657F" w:rsidRDefault="003C61C6" w:rsidP="003C61C6">
      <w:pPr>
        <w:spacing w:line="320" w:lineRule="atLeast"/>
        <w:ind w:left="576" w:right="504" w:hanging="576"/>
        <w:jc w:val="both"/>
        <w:textAlignment w:val="baseline"/>
        <w:rPr>
          <w:rFonts w:ascii="Arial" w:eastAsia="Times New Roman" w:hAnsi="Arial" w:cs="Arial"/>
          <w:color w:val="000000"/>
          <w:spacing w:val="4"/>
          <w:sz w:val="24"/>
          <w:szCs w:val="24"/>
          <w:lang w:val="de-DE"/>
        </w:rPr>
      </w:pPr>
      <w:r>
        <w:rPr>
          <w:rFonts w:ascii="Arial" w:eastAsia="Arial" w:hAnsi="Arial" w:cs="Arial"/>
          <w:color w:val="000000"/>
          <w:sz w:val="24"/>
          <w:szCs w:val="24"/>
          <w:lang w:val="de-DE"/>
        </w:rPr>
        <w:t>(2)</w:t>
      </w:r>
      <w:r>
        <w:rPr>
          <w:rFonts w:ascii="Arial" w:eastAsia="Arial" w:hAnsi="Arial" w:cs="Arial"/>
          <w:color w:val="000000"/>
          <w:sz w:val="24"/>
          <w:szCs w:val="24"/>
          <w:lang w:val="de-DE"/>
        </w:rPr>
        <w:tab/>
      </w:r>
      <w:r w:rsidR="00CE228D" w:rsidRPr="00B00A2F">
        <w:rPr>
          <w:rFonts w:ascii="Arial" w:eastAsia="Times New Roman" w:hAnsi="Arial" w:cs="Arial"/>
          <w:color w:val="000000"/>
          <w:spacing w:val="4"/>
          <w:sz w:val="24"/>
          <w:szCs w:val="24"/>
          <w:lang w:val="de-DE"/>
        </w:rPr>
        <w:t>Der Verein hat seinen Sitz in</w:t>
      </w:r>
      <w:r>
        <w:rPr>
          <w:rFonts w:ascii="Arial" w:eastAsia="Times New Roman" w:hAnsi="Arial" w:cs="Arial"/>
          <w:color w:val="000000"/>
          <w:spacing w:val="4"/>
          <w:sz w:val="24"/>
          <w:szCs w:val="24"/>
          <w:lang w:val="de-DE"/>
        </w:rPr>
        <w:t xml:space="preserve"> Coswig (Sachsen)</w:t>
      </w:r>
      <w:r w:rsidR="00CE228D" w:rsidRPr="00B00A2F">
        <w:rPr>
          <w:rFonts w:ascii="Arial" w:eastAsia="Times New Roman" w:hAnsi="Arial" w:cs="Arial"/>
          <w:color w:val="000000"/>
          <w:spacing w:val="4"/>
          <w:sz w:val="24"/>
          <w:szCs w:val="24"/>
          <w:lang w:val="de-DE"/>
        </w:rPr>
        <w:t>.</w:t>
      </w:r>
    </w:p>
    <w:p w14:paraId="6E75785E" w14:textId="77777777" w:rsidR="00B3392B" w:rsidRDefault="00B3392B" w:rsidP="003C61C6">
      <w:pPr>
        <w:spacing w:line="320" w:lineRule="atLeast"/>
        <w:ind w:left="576" w:right="504" w:hanging="576"/>
        <w:jc w:val="both"/>
        <w:textAlignment w:val="baseline"/>
        <w:rPr>
          <w:rFonts w:ascii="Arial" w:eastAsia="Arial" w:hAnsi="Arial" w:cs="Arial"/>
          <w:color w:val="000000"/>
          <w:sz w:val="24"/>
          <w:szCs w:val="24"/>
          <w:lang w:val="de-DE"/>
        </w:rPr>
      </w:pPr>
    </w:p>
    <w:p w14:paraId="2B97A570" w14:textId="77777777" w:rsidR="000F5E07" w:rsidRPr="003C61C6" w:rsidRDefault="003C61C6" w:rsidP="003C61C6">
      <w:pPr>
        <w:spacing w:line="320" w:lineRule="atLeast"/>
        <w:ind w:left="576" w:right="504" w:hanging="576"/>
        <w:jc w:val="both"/>
        <w:textAlignment w:val="baseline"/>
        <w:rPr>
          <w:rFonts w:ascii="Arial" w:eastAsia="Arial" w:hAnsi="Arial" w:cs="Arial"/>
          <w:color w:val="000000"/>
          <w:sz w:val="24"/>
          <w:szCs w:val="24"/>
          <w:lang w:val="de-DE"/>
        </w:rPr>
      </w:pPr>
      <w:r>
        <w:rPr>
          <w:rFonts w:ascii="Arial" w:eastAsia="Arial" w:hAnsi="Arial" w:cs="Arial"/>
          <w:color w:val="000000"/>
          <w:sz w:val="24"/>
          <w:szCs w:val="24"/>
          <w:lang w:val="de-DE"/>
        </w:rPr>
        <w:t>(3)</w:t>
      </w:r>
      <w:r>
        <w:rPr>
          <w:rFonts w:ascii="Arial" w:eastAsia="Arial" w:hAnsi="Arial" w:cs="Arial"/>
          <w:color w:val="000000"/>
          <w:sz w:val="24"/>
          <w:szCs w:val="24"/>
          <w:lang w:val="de-DE"/>
        </w:rPr>
        <w:tab/>
      </w:r>
      <w:r w:rsidR="00CE228D" w:rsidRPr="00B00A2F">
        <w:rPr>
          <w:rFonts w:ascii="Arial" w:eastAsia="Times New Roman" w:hAnsi="Arial" w:cs="Arial"/>
          <w:color w:val="000000"/>
          <w:spacing w:val="4"/>
          <w:sz w:val="24"/>
          <w:szCs w:val="24"/>
          <w:lang w:val="de-DE"/>
        </w:rPr>
        <w:t>Das Geschäftsjahr des Vereins ist das Kalenderjahr.</w:t>
      </w:r>
    </w:p>
    <w:p w14:paraId="73B273C1" w14:textId="77777777" w:rsidR="003C61C6" w:rsidRDefault="003C61C6" w:rsidP="003C61C6">
      <w:pPr>
        <w:tabs>
          <w:tab w:val="decimal" w:pos="576"/>
        </w:tabs>
        <w:spacing w:line="320" w:lineRule="atLeast"/>
        <w:jc w:val="both"/>
        <w:textAlignment w:val="baseline"/>
        <w:rPr>
          <w:rFonts w:ascii="Arial" w:eastAsia="Times New Roman" w:hAnsi="Arial" w:cs="Arial"/>
          <w:color w:val="000000"/>
          <w:spacing w:val="4"/>
          <w:sz w:val="24"/>
          <w:szCs w:val="24"/>
          <w:lang w:val="de-DE"/>
        </w:rPr>
      </w:pPr>
    </w:p>
    <w:p w14:paraId="200FAA8D" w14:textId="77777777" w:rsidR="003C61C6" w:rsidRPr="00B00A2F" w:rsidRDefault="003C61C6" w:rsidP="003C61C6">
      <w:pPr>
        <w:tabs>
          <w:tab w:val="decimal" w:pos="576"/>
        </w:tabs>
        <w:spacing w:line="320" w:lineRule="atLeast"/>
        <w:jc w:val="both"/>
        <w:textAlignment w:val="baseline"/>
        <w:rPr>
          <w:rFonts w:ascii="Arial" w:eastAsia="Times New Roman" w:hAnsi="Arial" w:cs="Arial"/>
          <w:color w:val="000000"/>
          <w:spacing w:val="4"/>
          <w:sz w:val="24"/>
          <w:szCs w:val="24"/>
          <w:lang w:val="de-DE"/>
        </w:rPr>
      </w:pPr>
    </w:p>
    <w:p w14:paraId="140EAB62" w14:textId="77777777" w:rsidR="000F5E07" w:rsidRPr="003C61C6" w:rsidRDefault="00CE228D" w:rsidP="003C61C6">
      <w:pPr>
        <w:spacing w:line="320" w:lineRule="atLeast"/>
        <w:jc w:val="center"/>
        <w:textAlignment w:val="baseline"/>
        <w:rPr>
          <w:rFonts w:ascii="Arial" w:eastAsia="Times New Roman" w:hAnsi="Arial" w:cs="Arial"/>
          <w:b/>
          <w:color w:val="000000"/>
          <w:sz w:val="24"/>
          <w:szCs w:val="24"/>
          <w:lang w:val="de-DE"/>
        </w:rPr>
      </w:pPr>
      <w:r w:rsidRPr="003C61C6">
        <w:rPr>
          <w:rFonts w:ascii="Arial" w:eastAsia="Times New Roman" w:hAnsi="Arial" w:cs="Arial"/>
          <w:b/>
          <w:color w:val="000000"/>
          <w:sz w:val="24"/>
          <w:szCs w:val="24"/>
          <w:lang w:val="de-DE"/>
        </w:rPr>
        <w:t>§ 2</w:t>
      </w:r>
    </w:p>
    <w:p w14:paraId="11D17F02" w14:textId="77777777" w:rsidR="000F5E07" w:rsidRDefault="00EE6ED6" w:rsidP="003C61C6">
      <w:pPr>
        <w:spacing w:line="320" w:lineRule="atLeast"/>
        <w:jc w:val="center"/>
        <w:textAlignment w:val="baseline"/>
        <w:rPr>
          <w:rFonts w:ascii="Arial" w:eastAsia="Times New Roman" w:hAnsi="Arial" w:cs="Arial"/>
          <w:b/>
          <w:color w:val="000000"/>
          <w:spacing w:val="3"/>
          <w:sz w:val="24"/>
          <w:szCs w:val="24"/>
          <w:lang w:val="de-DE"/>
        </w:rPr>
      </w:pPr>
      <w:r>
        <w:rPr>
          <w:rFonts w:ascii="Arial" w:eastAsia="Times New Roman" w:hAnsi="Arial" w:cs="Arial"/>
          <w:b/>
          <w:color w:val="000000"/>
          <w:spacing w:val="3"/>
          <w:sz w:val="24"/>
          <w:szCs w:val="24"/>
          <w:lang w:val="de-DE"/>
        </w:rPr>
        <w:t>Zweck</w:t>
      </w:r>
      <w:r w:rsidR="00B3392B">
        <w:rPr>
          <w:rFonts w:ascii="Arial" w:eastAsia="Times New Roman" w:hAnsi="Arial" w:cs="Arial"/>
          <w:b/>
          <w:color w:val="000000"/>
          <w:spacing w:val="3"/>
          <w:sz w:val="24"/>
          <w:szCs w:val="24"/>
          <w:lang w:val="de-DE"/>
        </w:rPr>
        <w:t xml:space="preserve"> des Vereins</w:t>
      </w:r>
    </w:p>
    <w:p w14:paraId="2D02303E" w14:textId="77777777" w:rsidR="003C61C6" w:rsidRPr="003C61C6" w:rsidRDefault="003C61C6" w:rsidP="003C61C6">
      <w:pPr>
        <w:spacing w:line="320" w:lineRule="atLeast"/>
        <w:jc w:val="center"/>
        <w:textAlignment w:val="baseline"/>
        <w:rPr>
          <w:rFonts w:ascii="Arial" w:eastAsia="Times New Roman" w:hAnsi="Arial" w:cs="Arial"/>
          <w:b/>
          <w:color w:val="000000"/>
          <w:spacing w:val="3"/>
          <w:sz w:val="24"/>
          <w:szCs w:val="24"/>
          <w:lang w:val="de-DE"/>
        </w:rPr>
      </w:pPr>
    </w:p>
    <w:p w14:paraId="48017D0F" w14:textId="77777777" w:rsidR="000F5E07" w:rsidRDefault="00CE228D" w:rsidP="00B00A2F">
      <w:pPr>
        <w:spacing w:line="320" w:lineRule="atLeast"/>
        <w:ind w:left="576" w:right="72" w:hanging="576"/>
        <w:jc w:val="both"/>
        <w:textAlignment w:val="baseline"/>
        <w:rPr>
          <w:rFonts w:ascii="Arial" w:eastAsia="Times New Roman" w:hAnsi="Arial" w:cs="Arial"/>
          <w:color w:val="000000"/>
          <w:sz w:val="24"/>
          <w:szCs w:val="24"/>
          <w:lang w:val="de-DE"/>
        </w:rPr>
      </w:pPr>
      <w:r w:rsidRPr="00B00A2F">
        <w:rPr>
          <w:rFonts w:ascii="Arial" w:eastAsia="Times New Roman" w:hAnsi="Arial" w:cs="Arial"/>
          <w:color w:val="000000"/>
          <w:sz w:val="24"/>
          <w:szCs w:val="24"/>
          <w:lang w:val="de-DE"/>
        </w:rPr>
        <w:t xml:space="preserve">(1) </w:t>
      </w:r>
      <w:r w:rsidR="003C61C6">
        <w:rPr>
          <w:rFonts w:ascii="Arial" w:eastAsia="Times New Roman" w:hAnsi="Arial" w:cs="Arial"/>
          <w:color w:val="000000"/>
          <w:sz w:val="24"/>
          <w:szCs w:val="24"/>
          <w:lang w:val="de-DE"/>
        </w:rPr>
        <w:tab/>
      </w:r>
      <w:r w:rsidRPr="00B00A2F">
        <w:rPr>
          <w:rFonts w:ascii="Arial" w:eastAsia="Times New Roman" w:hAnsi="Arial" w:cs="Arial"/>
          <w:color w:val="000000"/>
          <w:sz w:val="24"/>
          <w:szCs w:val="24"/>
          <w:lang w:val="de-DE"/>
        </w:rPr>
        <w:t>Zweck des Vereins ist die ideelle sowie materielle Förderung der Musikschule des Landkreises Mei</w:t>
      </w:r>
      <w:r w:rsidR="00EE6ED6">
        <w:rPr>
          <w:rFonts w:ascii="Arial" w:eastAsia="Times New Roman" w:hAnsi="Arial" w:cs="Arial"/>
          <w:color w:val="000000"/>
          <w:sz w:val="24"/>
          <w:szCs w:val="24"/>
          <w:lang w:val="de-DE"/>
        </w:rPr>
        <w:t>ßen, Musikschulbezirk Coswig</w:t>
      </w:r>
      <w:r w:rsidRPr="00B00A2F">
        <w:rPr>
          <w:rFonts w:ascii="Arial" w:eastAsia="Times New Roman" w:hAnsi="Arial" w:cs="Arial"/>
          <w:color w:val="000000"/>
          <w:sz w:val="24"/>
          <w:szCs w:val="24"/>
          <w:lang w:val="de-DE"/>
        </w:rPr>
        <w:t>.</w:t>
      </w:r>
    </w:p>
    <w:p w14:paraId="7C278DAD" w14:textId="77777777" w:rsidR="00EE6ED6" w:rsidRPr="00B00A2F" w:rsidRDefault="00EE6ED6" w:rsidP="00B00A2F">
      <w:pPr>
        <w:spacing w:line="320" w:lineRule="atLeast"/>
        <w:ind w:left="576" w:right="72" w:hanging="576"/>
        <w:jc w:val="both"/>
        <w:textAlignment w:val="baseline"/>
        <w:rPr>
          <w:rFonts w:ascii="Arial" w:eastAsia="Times New Roman" w:hAnsi="Arial" w:cs="Arial"/>
          <w:color w:val="000000"/>
          <w:sz w:val="24"/>
          <w:szCs w:val="24"/>
          <w:lang w:val="de-DE"/>
        </w:rPr>
      </w:pPr>
    </w:p>
    <w:p w14:paraId="14730EE6" w14:textId="77777777" w:rsidR="003C61C6" w:rsidRDefault="00EE6ED6" w:rsidP="00EE6ED6">
      <w:pPr>
        <w:spacing w:line="320" w:lineRule="atLeast"/>
        <w:ind w:left="567" w:hanging="567"/>
        <w:jc w:val="both"/>
        <w:textAlignment w:val="baseline"/>
        <w:rPr>
          <w:rFonts w:ascii="Arial" w:eastAsia="Times New Roman" w:hAnsi="Arial" w:cs="Arial"/>
          <w:color w:val="000000"/>
          <w:spacing w:val="3"/>
          <w:sz w:val="24"/>
          <w:szCs w:val="24"/>
          <w:lang w:val="de-DE"/>
        </w:rPr>
      </w:pPr>
      <w:r>
        <w:rPr>
          <w:rFonts w:ascii="Arial" w:eastAsia="Times New Roman" w:hAnsi="Arial" w:cs="Arial"/>
          <w:color w:val="000000"/>
          <w:spacing w:val="3"/>
          <w:sz w:val="24"/>
          <w:szCs w:val="24"/>
          <w:lang w:val="de-DE"/>
        </w:rPr>
        <w:t>(2)</w:t>
      </w:r>
      <w:r>
        <w:rPr>
          <w:rFonts w:ascii="Arial" w:eastAsia="Times New Roman" w:hAnsi="Arial" w:cs="Arial"/>
          <w:color w:val="000000"/>
          <w:spacing w:val="3"/>
          <w:sz w:val="24"/>
          <w:szCs w:val="24"/>
          <w:lang w:val="de-DE"/>
        </w:rPr>
        <w:tab/>
      </w:r>
      <w:r w:rsidR="003C61C6">
        <w:rPr>
          <w:rFonts w:ascii="Arial" w:eastAsia="Times New Roman" w:hAnsi="Arial" w:cs="Arial"/>
          <w:color w:val="000000"/>
          <w:spacing w:val="3"/>
          <w:sz w:val="24"/>
          <w:szCs w:val="24"/>
          <w:lang w:val="de-DE"/>
        </w:rPr>
        <w:t>Der Zweck des Vereins besteht insbesondere darin, als Förderverein</w:t>
      </w:r>
    </w:p>
    <w:p w14:paraId="1D0F5A82" w14:textId="77777777" w:rsidR="00EE0240" w:rsidRDefault="00EE0240" w:rsidP="00EE6ED6">
      <w:pPr>
        <w:spacing w:line="320" w:lineRule="atLeast"/>
        <w:ind w:left="567" w:hanging="567"/>
        <w:jc w:val="both"/>
        <w:textAlignment w:val="baseline"/>
        <w:rPr>
          <w:rFonts w:ascii="Arial" w:eastAsia="Times New Roman" w:hAnsi="Arial" w:cs="Arial"/>
          <w:color w:val="000000"/>
          <w:spacing w:val="3"/>
          <w:sz w:val="24"/>
          <w:szCs w:val="24"/>
          <w:lang w:val="de-DE"/>
        </w:rPr>
      </w:pPr>
    </w:p>
    <w:p w14:paraId="710FF59B" w14:textId="77777777" w:rsidR="003C61C6" w:rsidRDefault="003C61C6" w:rsidP="003C61C6">
      <w:pPr>
        <w:spacing w:line="320" w:lineRule="atLeast"/>
        <w:ind w:left="1134" w:hanging="567"/>
        <w:jc w:val="both"/>
        <w:textAlignment w:val="baseline"/>
        <w:rPr>
          <w:rFonts w:ascii="Arial" w:eastAsia="Times New Roman" w:hAnsi="Arial" w:cs="Arial"/>
          <w:color w:val="000000"/>
          <w:spacing w:val="3"/>
          <w:sz w:val="24"/>
          <w:szCs w:val="24"/>
          <w:lang w:val="de-DE"/>
        </w:rPr>
      </w:pPr>
      <w:r>
        <w:rPr>
          <w:rFonts w:ascii="Arial" w:eastAsia="Times New Roman" w:hAnsi="Arial" w:cs="Arial"/>
          <w:color w:val="000000"/>
          <w:spacing w:val="3"/>
          <w:sz w:val="24"/>
          <w:szCs w:val="24"/>
          <w:lang w:val="de-DE"/>
        </w:rPr>
        <w:t>a)</w:t>
      </w:r>
      <w:r>
        <w:rPr>
          <w:rFonts w:ascii="Arial" w:eastAsia="Times New Roman" w:hAnsi="Arial" w:cs="Arial"/>
          <w:color w:val="000000"/>
          <w:spacing w:val="3"/>
          <w:sz w:val="24"/>
          <w:szCs w:val="24"/>
          <w:lang w:val="de-DE"/>
        </w:rPr>
        <w:tab/>
        <w:t>die musikalische Betätigung von Kindern, Jugendlichen und Erwachsenen zu fördern und das musikalisch-kulturelle Angebot der Stadt Coswig und der G</w:t>
      </w:r>
      <w:r w:rsidR="00B4612C">
        <w:rPr>
          <w:rFonts w:ascii="Arial" w:eastAsia="Times New Roman" w:hAnsi="Arial" w:cs="Arial"/>
          <w:color w:val="000000"/>
          <w:spacing w:val="3"/>
          <w:sz w:val="24"/>
          <w:szCs w:val="24"/>
          <w:lang w:val="de-DE"/>
        </w:rPr>
        <w:t>emeinde Weinböhla zu bereichern sowie</w:t>
      </w:r>
    </w:p>
    <w:p w14:paraId="0C4E26FC" w14:textId="77777777" w:rsidR="003C61C6" w:rsidRDefault="003C61C6" w:rsidP="00EE0240">
      <w:pPr>
        <w:numPr>
          <w:ilvl w:val="1"/>
          <w:numId w:val="2"/>
        </w:numPr>
        <w:tabs>
          <w:tab w:val="decimal" w:pos="576"/>
        </w:tabs>
        <w:spacing w:line="320" w:lineRule="atLeast"/>
        <w:ind w:left="1134" w:hanging="567"/>
        <w:jc w:val="both"/>
        <w:textAlignment w:val="baseline"/>
        <w:rPr>
          <w:rFonts w:ascii="Arial" w:eastAsia="Times New Roman" w:hAnsi="Arial" w:cs="Arial"/>
          <w:color w:val="000000"/>
          <w:spacing w:val="3"/>
          <w:sz w:val="24"/>
          <w:szCs w:val="24"/>
          <w:lang w:val="de-DE"/>
        </w:rPr>
      </w:pPr>
      <w:r>
        <w:rPr>
          <w:rFonts w:ascii="Arial" w:eastAsia="Times New Roman" w:hAnsi="Arial" w:cs="Arial"/>
          <w:color w:val="000000"/>
          <w:spacing w:val="3"/>
          <w:sz w:val="24"/>
          <w:szCs w:val="24"/>
          <w:lang w:val="de-DE"/>
        </w:rPr>
        <w:t>b)</w:t>
      </w:r>
      <w:r>
        <w:rPr>
          <w:rFonts w:ascii="Arial" w:eastAsia="Times New Roman" w:hAnsi="Arial" w:cs="Arial"/>
          <w:color w:val="000000"/>
          <w:spacing w:val="3"/>
          <w:sz w:val="24"/>
          <w:szCs w:val="24"/>
          <w:lang w:val="de-DE"/>
        </w:rPr>
        <w:tab/>
      </w:r>
      <w:r w:rsidR="00B4612C">
        <w:rPr>
          <w:rFonts w:ascii="Arial" w:eastAsia="Times New Roman" w:hAnsi="Arial" w:cs="Arial"/>
          <w:color w:val="000000"/>
          <w:spacing w:val="3"/>
          <w:sz w:val="24"/>
          <w:szCs w:val="24"/>
          <w:lang w:val="de-DE"/>
        </w:rPr>
        <w:t xml:space="preserve">die Mittel für die Förderung </w:t>
      </w:r>
      <w:r w:rsidR="00EE0240">
        <w:rPr>
          <w:rFonts w:ascii="Arial" w:eastAsia="Times New Roman" w:hAnsi="Arial" w:cs="Arial"/>
          <w:color w:val="000000"/>
          <w:spacing w:val="3"/>
          <w:sz w:val="24"/>
          <w:szCs w:val="24"/>
          <w:lang w:val="de-DE"/>
        </w:rPr>
        <w:t>der Kunst un</w:t>
      </w:r>
      <w:r w:rsidR="00EE0240" w:rsidRPr="00EE0240">
        <w:rPr>
          <w:rFonts w:ascii="Arial" w:eastAsia="Times New Roman" w:hAnsi="Arial" w:cs="Arial"/>
          <w:color w:val="000000"/>
          <w:spacing w:val="3"/>
          <w:sz w:val="24"/>
          <w:szCs w:val="24"/>
          <w:lang w:val="de-DE"/>
        </w:rPr>
        <w:t>d</w:t>
      </w:r>
      <w:r w:rsidR="00EE0240">
        <w:rPr>
          <w:rFonts w:ascii="Arial" w:eastAsia="Times New Roman" w:hAnsi="Arial" w:cs="Arial"/>
          <w:color w:val="000000"/>
          <w:spacing w:val="3"/>
          <w:sz w:val="24"/>
          <w:szCs w:val="24"/>
          <w:lang w:val="de-DE"/>
        </w:rPr>
        <w:t xml:space="preserve"> Kultur</w:t>
      </w:r>
      <w:r w:rsidR="000018B2">
        <w:rPr>
          <w:rFonts w:ascii="Arial" w:eastAsia="Times New Roman" w:hAnsi="Arial" w:cs="Arial"/>
          <w:color w:val="000000"/>
          <w:spacing w:val="3"/>
          <w:sz w:val="24"/>
          <w:szCs w:val="24"/>
          <w:lang w:val="de-DE"/>
        </w:rPr>
        <w:t xml:space="preserve"> sowie für die Bildung und Erziehung</w:t>
      </w:r>
      <w:r w:rsidR="00EE0240">
        <w:rPr>
          <w:rFonts w:ascii="Arial" w:eastAsia="Times New Roman" w:hAnsi="Arial" w:cs="Arial"/>
          <w:color w:val="000000"/>
          <w:spacing w:val="3"/>
          <w:sz w:val="24"/>
          <w:szCs w:val="24"/>
          <w:lang w:val="de-DE"/>
        </w:rPr>
        <w:t>, insbesondere für die</w:t>
      </w:r>
      <w:r w:rsidR="00B4612C" w:rsidRPr="00EE0240">
        <w:rPr>
          <w:rFonts w:ascii="Arial" w:eastAsia="Times New Roman" w:hAnsi="Arial" w:cs="Arial"/>
          <w:color w:val="000000"/>
          <w:spacing w:val="3"/>
          <w:sz w:val="24"/>
          <w:szCs w:val="24"/>
          <w:lang w:val="de-DE"/>
        </w:rPr>
        <w:t xml:space="preserve"> musikalische Betätigung </w:t>
      </w:r>
      <w:r w:rsidR="00EE0240">
        <w:rPr>
          <w:rFonts w:ascii="Arial" w:eastAsia="Times New Roman" w:hAnsi="Arial" w:cs="Arial"/>
          <w:color w:val="000000"/>
          <w:spacing w:val="3"/>
          <w:sz w:val="24"/>
          <w:szCs w:val="24"/>
          <w:lang w:val="de-DE"/>
        </w:rPr>
        <w:t>von Kindern, Jugendlichen</w:t>
      </w:r>
      <w:r w:rsidR="00EE0240" w:rsidRPr="00EE0240">
        <w:rPr>
          <w:rFonts w:ascii="Arial" w:eastAsia="Times New Roman" w:hAnsi="Arial" w:cs="Arial"/>
          <w:color w:val="000000"/>
          <w:spacing w:val="3"/>
          <w:sz w:val="24"/>
          <w:szCs w:val="24"/>
          <w:lang w:val="de-DE"/>
        </w:rPr>
        <w:t xml:space="preserve"> </w:t>
      </w:r>
      <w:r w:rsidR="00EE0240">
        <w:rPr>
          <w:rFonts w:ascii="Arial" w:eastAsia="Times New Roman" w:hAnsi="Arial" w:cs="Arial"/>
          <w:color w:val="000000"/>
          <w:spacing w:val="3"/>
          <w:sz w:val="24"/>
          <w:szCs w:val="24"/>
          <w:lang w:val="de-DE"/>
        </w:rPr>
        <w:t xml:space="preserve">und Erwachsenen </w:t>
      </w:r>
      <w:r w:rsidR="00B4612C" w:rsidRPr="00EE0240">
        <w:rPr>
          <w:rFonts w:ascii="Arial" w:eastAsia="Times New Roman" w:hAnsi="Arial" w:cs="Arial"/>
          <w:color w:val="000000"/>
          <w:spacing w:val="3"/>
          <w:sz w:val="24"/>
          <w:szCs w:val="24"/>
          <w:lang w:val="de-DE"/>
        </w:rPr>
        <w:t>im</w:t>
      </w:r>
      <w:r w:rsidR="00EE0240" w:rsidRPr="00EE0240">
        <w:rPr>
          <w:rFonts w:ascii="Arial" w:eastAsia="Times New Roman" w:hAnsi="Arial" w:cs="Arial"/>
          <w:color w:val="000000"/>
          <w:spacing w:val="3"/>
          <w:sz w:val="24"/>
          <w:szCs w:val="24"/>
          <w:lang w:val="de-DE"/>
        </w:rPr>
        <w:t xml:space="preserve"> vorstehenden Sinn zu beschaffe</w:t>
      </w:r>
      <w:r w:rsidR="00EE0240">
        <w:rPr>
          <w:rFonts w:ascii="Arial" w:eastAsia="Times New Roman" w:hAnsi="Arial" w:cs="Arial"/>
          <w:color w:val="000000"/>
          <w:spacing w:val="3"/>
          <w:sz w:val="24"/>
          <w:szCs w:val="24"/>
          <w:lang w:val="de-DE"/>
        </w:rPr>
        <w:t>n.</w:t>
      </w:r>
    </w:p>
    <w:p w14:paraId="2D3A45C6" w14:textId="77777777" w:rsidR="00EE0240" w:rsidRPr="00EE0240" w:rsidRDefault="00EE0240" w:rsidP="00EE0240">
      <w:pPr>
        <w:tabs>
          <w:tab w:val="decimal" w:pos="576"/>
        </w:tabs>
        <w:spacing w:line="320" w:lineRule="atLeast"/>
        <w:ind w:left="1134"/>
        <w:jc w:val="both"/>
        <w:textAlignment w:val="baseline"/>
        <w:rPr>
          <w:rFonts w:ascii="Arial" w:eastAsia="Times New Roman" w:hAnsi="Arial" w:cs="Arial"/>
          <w:color w:val="000000"/>
          <w:spacing w:val="3"/>
          <w:sz w:val="24"/>
          <w:szCs w:val="24"/>
          <w:lang w:val="de-DE"/>
        </w:rPr>
      </w:pPr>
    </w:p>
    <w:p w14:paraId="2F93878F" w14:textId="77777777" w:rsidR="003C61C6" w:rsidRDefault="003C61C6" w:rsidP="003C61C6">
      <w:pPr>
        <w:numPr>
          <w:ilvl w:val="1"/>
          <w:numId w:val="2"/>
        </w:numPr>
        <w:tabs>
          <w:tab w:val="decimal" w:pos="576"/>
        </w:tabs>
        <w:spacing w:line="320" w:lineRule="atLeast"/>
        <w:ind w:left="576" w:hanging="576"/>
        <w:jc w:val="both"/>
        <w:textAlignment w:val="baseline"/>
        <w:rPr>
          <w:rFonts w:ascii="Arial" w:eastAsia="Times New Roman" w:hAnsi="Arial" w:cs="Arial"/>
          <w:color w:val="000000"/>
          <w:spacing w:val="3"/>
          <w:sz w:val="24"/>
          <w:szCs w:val="24"/>
          <w:lang w:val="de-DE"/>
        </w:rPr>
      </w:pPr>
      <w:r>
        <w:rPr>
          <w:rFonts w:ascii="Arial" w:eastAsia="Times New Roman" w:hAnsi="Arial" w:cs="Arial"/>
          <w:color w:val="000000"/>
          <w:spacing w:val="3"/>
          <w:sz w:val="24"/>
          <w:szCs w:val="24"/>
          <w:lang w:val="de-DE"/>
        </w:rPr>
        <w:t xml:space="preserve">Der Satzungszweck wird </w:t>
      </w:r>
      <w:r w:rsidR="00CE228D" w:rsidRPr="00B00A2F">
        <w:rPr>
          <w:rFonts w:ascii="Arial" w:eastAsia="Times New Roman" w:hAnsi="Arial" w:cs="Arial"/>
          <w:color w:val="000000"/>
          <w:spacing w:val="3"/>
          <w:sz w:val="24"/>
          <w:szCs w:val="24"/>
          <w:lang w:val="de-DE"/>
        </w:rPr>
        <w:t xml:space="preserve">durch die </w:t>
      </w:r>
      <w:r>
        <w:rPr>
          <w:rFonts w:ascii="Arial" w:eastAsia="Times New Roman" w:hAnsi="Arial" w:cs="Arial"/>
          <w:color w:val="000000"/>
          <w:spacing w:val="3"/>
          <w:sz w:val="24"/>
          <w:szCs w:val="24"/>
          <w:lang w:val="de-DE"/>
        </w:rPr>
        <w:t xml:space="preserve">Unterstützung des Musikschulbezirks Coswig innerhalb der Musikschule des Landkreises Meißen verwirklicht. </w:t>
      </w:r>
      <w:r w:rsidR="00EE6ED6">
        <w:rPr>
          <w:rFonts w:ascii="Arial" w:eastAsia="Times New Roman" w:hAnsi="Arial" w:cs="Arial"/>
          <w:color w:val="000000"/>
          <w:spacing w:val="3"/>
          <w:sz w:val="24"/>
          <w:szCs w:val="24"/>
          <w:lang w:val="de-DE"/>
        </w:rPr>
        <w:t>Dies geschieht</w:t>
      </w:r>
      <w:r>
        <w:rPr>
          <w:rFonts w:ascii="Arial" w:eastAsia="Times New Roman" w:hAnsi="Arial" w:cs="Arial"/>
          <w:color w:val="000000"/>
          <w:spacing w:val="3"/>
          <w:sz w:val="24"/>
          <w:szCs w:val="24"/>
          <w:lang w:val="de-DE"/>
        </w:rPr>
        <w:t xml:space="preserve"> insbesondere durch</w:t>
      </w:r>
    </w:p>
    <w:p w14:paraId="49C44F7E" w14:textId="77777777" w:rsidR="00EE0240" w:rsidRDefault="00EE0240" w:rsidP="003C61C6">
      <w:pPr>
        <w:numPr>
          <w:ilvl w:val="1"/>
          <w:numId w:val="2"/>
        </w:numPr>
        <w:tabs>
          <w:tab w:val="decimal" w:pos="576"/>
        </w:tabs>
        <w:spacing w:line="320" w:lineRule="atLeast"/>
        <w:ind w:left="576" w:hanging="576"/>
        <w:jc w:val="both"/>
        <w:textAlignment w:val="baseline"/>
        <w:rPr>
          <w:rFonts w:ascii="Arial" w:eastAsia="Times New Roman" w:hAnsi="Arial" w:cs="Arial"/>
          <w:color w:val="000000"/>
          <w:spacing w:val="3"/>
          <w:sz w:val="24"/>
          <w:szCs w:val="24"/>
          <w:lang w:val="de-DE"/>
        </w:rPr>
      </w:pPr>
    </w:p>
    <w:p w14:paraId="0B2A66C0" w14:textId="77777777" w:rsidR="00EE6ED6" w:rsidRDefault="003C61C6" w:rsidP="00EE6ED6">
      <w:pPr>
        <w:spacing w:line="320" w:lineRule="atLeast"/>
        <w:ind w:left="1134" w:hanging="567"/>
        <w:jc w:val="both"/>
        <w:textAlignment w:val="baseline"/>
        <w:rPr>
          <w:rFonts w:ascii="Arial" w:eastAsia="Times New Roman" w:hAnsi="Arial" w:cs="Arial"/>
          <w:color w:val="000000"/>
          <w:spacing w:val="3"/>
          <w:sz w:val="24"/>
          <w:szCs w:val="24"/>
          <w:lang w:val="de-DE"/>
        </w:rPr>
      </w:pPr>
      <w:r>
        <w:rPr>
          <w:rFonts w:ascii="Arial" w:eastAsia="Times New Roman" w:hAnsi="Arial" w:cs="Arial"/>
          <w:color w:val="000000"/>
          <w:spacing w:val="3"/>
          <w:sz w:val="24"/>
          <w:szCs w:val="24"/>
          <w:lang w:val="de-DE"/>
        </w:rPr>
        <w:t>a)</w:t>
      </w:r>
      <w:r>
        <w:rPr>
          <w:rFonts w:ascii="Arial" w:eastAsia="Times New Roman" w:hAnsi="Arial" w:cs="Arial"/>
          <w:color w:val="000000"/>
          <w:spacing w:val="3"/>
          <w:sz w:val="24"/>
          <w:szCs w:val="24"/>
          <w:lang w:val="de-DE"/>
        </w:rPr>
        <w:tab/>
        <w:t>die Beschaffung von Instru</w:t>
      </w:r>
      <w:r w:rsidR="00EE6ED6">
        <w:rPr>
          <w:rFonts w:ascii="Arial" w:eastAsia="Times New Roman" w:hAnsi="Arial" w:cs="Arial"/>
          <w:color w:val="000000"/>
          <w:spacing w:val="3"/>
          <w:sz w:val="24"/>
          <w:szCs w:val="24"/>
          <w:lang w:val="de-DE"/>
        </w:rPr>
        <w:t>menten und anderen Lehrmitteln,</w:t>
      </w:r>
    </w:p>
    <w:p w14:paraId="74B47C49" w14:textId="77777777" w:rsidR="000F5E07" w:rsidRDefault="00EE6ED6" w:rsidP="00EE6ED6">
      <w:pPr>
        <w:spacing w:line="320" w:lineRule="atLeast"/>
        <w:ind w:left="1134" w:hanging="567"/>
        <w:jc w:val="both"/>
        <w:textAlignment w:val="baseline"/>
        <w:rPr>
          <w:rFonts w:ascii="Arial" w:eastAsia="Times New Roman" w:hAnsi="Arial" w:cs="Arial"/>
          <w:color w:val="000000"/>
          <w:spacing w:val="3"/>
          <w:sz w:val="24"/>
          <w:szCs w:val="24"/>
          <w:lang w:val="de-DE"/>
        </w:rPr>
      </w:pPr>
      <w:r>
        <w:rPr>
          <w:rFonts w:ascii="Arial" w:eastAsia="Times New Roman" w:hAnsi="Arial" w:cs="Arial"/>
          <w:color w:val="000000"/>
          <w:spacing w:val="3"/>
          <w:sz w:val="24"/>
          <w:szCs w:val="24"/>
          <w:lang w:val="de-DE"/>
        </w:rPr>
        <w:t>b)</w:t>
      </w:r>
      <w:r>
        <w:rPr>
          <w:rFonts w:ascii="Arial" w:eastAsia="Times New Roman" w:hAnsi="Arial" w:cs="Arial"/>
          <w:color w:val="000000"/>
          <w:spacing w:val="3"/>
          <w:sz w:val="24"/>
          <w:szCs w:val="24"/>
          <w:lang w:val="de-DE"/>
        </w:rPr>
        <w:tab/>
      </w:r>
      <w:r w:rsidR="003C61C6">
        <w:rPr>
          <w:rFonts w:ascii="Arial" w:eastAsia="Times New Roman" w:hAnsi="Arial" w:cs="Arial"/>
          <w:color w:val="000000"/>
          <w:spacing w:val="3"/>
          <w:sz w:val="24"/>
          <w:szCs w:val="24"/>
          <w:lang w:val="de-DE"/>
        </w:rPr>
        <w:t xml:space="preserve">die Ausstattung von Unterrichtsräumen, </w:t>
      </w:r>
    </w:p>
    <w:p w14:paraId="4B10E0A0" w14:textId="77777777" w:rsidR="00EE6ED6" w:rsidRDefault="00EE6ED6" w:rsidP="00EE6ED6">
      <w:pPr>
        <w:spacing w:line="320" w:lineRule="atLeast"/>
        <w:ind w:left="1134" w:hanging="567"/>
        <w:jc w:val="both"/>
        <w:textAlignment w:val="baseline"/>
        <w:rPr>
          <w:rFonts w:ascii="Arial" w:eastAsia="Times New Roman" w:hAnsi="Arial" w:cs="Arial"/>
          <w:color w:val="000000"/>
          <w:spacing w:val="3"/>
          <w:sz w:val="24"/>
          <w:szCs w:val="24"/>
          <w:lang w:val="de-DE"/>
        </w:rPr>
      </w:pPr>
      <w:r>
        <w:rPr>
          <w:rFonts w:ascii="Arial" w:eastAsia="Times New Roman" w:hAnsi="Arial" w:cs="Arial"/>
          <w:color w:val="000000"/>
          <w:spacing w:val="3"/>
          <w:sz w:val="24"/>
          <w:szCs w:val="24"/>
          <w:lang w:val="de-DE"/>
        </w:rPr>
        <w:lastRenderedPageBreak/>
        <w:t>c)</w:t>
      </w:r>
      <w:r>
        <w:rPr>
          <w:rFonts w:ascii="Arial" w:eastAsia="Times New Roman" w:hAnsi="Arial" w:cs="Arial"/>
          <w:color w:val="000000"/>
          <w:spacing w:val="3"/>
          <w:sz w:val="24"/>
          <w:szCs w:val="24"/>
          <w:lang w:val="de-DE"/>
        </w:rPr>
        <w:tab/>
      </w:r>
      <w:r w:rsidR="000018B2">
        <w:rPr>
          <w:rFonts w:ascii="Arial" w:eastAsia="Times New Roman" w:hAnsi="Arial" w:cs="Arial"/>
          <w:color w:val="000000"/>
          <w:spacing w:val="3"/>
          <w:sz w:val="24"/>
          <w:szCs w:val="24"/>
          <w:lang w:val="de-DE"/>
        </w:rPr>
        <w:t xml:space="preserve">die </w:t>
      </w:r>
      <w:r>
        <w:rPr>
          <w:rFonts w:ascii="Arial" w:eastAsia="Times New Roman" w:hAnsi="Arial" w:cs="Arial"/>
          <w:color w:val="000000"/>
          <w:spacing w:val="3"/>
          <w:sz w:val="24"/>
          <w:szCs w:val="24"/>
          <w:lang w:val="de-DE"/>
        </w:rPr>
        <w:t>Unterstützung begabter Schüler</w:t>
      </w:r>
      <w:r w:rsidR="000018B2">
        <w:rPr>
          <w:rFonts w:ascii="Arial" w:eastAsia="Times New Roman" w:hAnsi="Arial" w:cs="Arial"/>
          <w:color w:val="000000"/>
          <w:spacing w:val="3"/>
          <w:sz w:val="24"/>
          <w:szCs w:val="24"/>
          <w:lang w:val="de-DE"/>
        </w:rPr>
        <w:t>,</w:t>
      </w:r>
    </w:p>
    <w:p w14:paraId="61862760" w14:textId="77777777" w:rsidR="000018B2" w:rsidRDefault="00EE6ED6" w:rsidP="00EE6ED6">
      <w:pPr>
        <w:spacing w:line="320" w:lineRule="atLeast"/>
        <w:ind w:left="1134" w:hanging="567"/>
        <w:jc w:val="both"/>
        <w:textAlignment w:val="baseline"/>
        <w:rPr>
          <w:rFonts w:ascii="Arial" w:eastAsia="Times New Roman" w:hAnsi="Arial" w:cs="Arial"/>
          <w:color w:val="000000"/>
          <w:spacing w:val="3"/>
          <w:sz w:val="24"/>
          <w:szCs w:val="24"/>
          <w:lang w:val="de-DE"/>
        </w:rPr>
      </w:pPr>
      <w:r>
        <w:rPr>
          <w:rFonts w:ascii="Arial" w:eastAsia="Times New Roman" w:hAnsi="Arial" w:cs="Arial"/>
          <w:color w:val="000000"/>
          <w:spacing w:val="3"/>
          <w:sz w:val="24"/>
          <w:szCs w:val="24"/>
          <w:lang w:val="de-DE"/>
        </w:rPr>
        <w:t>d)</w:t>
      </w:r>
      <w:r>
        <w:rPr>
          <w:rFonts w:ascii="Arial" w:eastAsia="Times New Roman" w:hAnsi="Arial" w:cs="Arial"/>
          <w:color w:val="000000"/>
          <w:spacing w:val="3"/>
          <w:sz w:val="24"/>
          <w:szCs w:val="24"/>
          <w:lang w:val="de-DE"/>
        </w:rPr>
        <w:tab/>
      </w:r>
      <w:r w:rsidR="000018B2">
        <w:rPr>
          <w:rFonts w:ascii="Arial" w:eastAsia="Times New Roman" w:hAnsi="Arial" w:cs="Arial"/>
          <w:color w:val="000000"/>
          <w:spacing w:val="3"/>
          <w:sz w:val="24"/>
          <w:szCs w:val="24"/>
          <w:lang w:val="de-DE"/>
        </w:rPr>
        <w:t xml:space="preserve">die </w:t>
      </w:r>
      <w:r>
        <w:rPr>
          <w:rFonts w:ascii="Arial" w:eastAsia="Times New Roman" w:hAnsi="Arial" w:cs="Arial"/>
          <w:color w:val="000000"/>
          <w:spacing w:val="3"/>
          <w:sz w:val="24"/>
          <w:szCs w:val="24"/>
          <w:lang w:val="de-DE"/>
        </w:rPr>
        <w:t>Bezuschussung von Projekten und Veranstaltungen des Musikschulbezirks Coswig</w:t>
      </w:r>
      <w:r w:rsidR="000018B2">
        <w:rPr>
          <w:rFonts w:ascii="Arial" w:eastAsia="Times New Roman" w:hAnsi="Arial" w:cs="Arial"/>
          <w:color w:val="000000"/>
          <w:spacing w:val="3"/>
          <w:sz w:val="24"/>
          <w:szCs w:val="24"/>
          <w:lang w:val="de-DE"/>
        </w:rPr>
        <w:t xml:space="preserve"> sowie</w:t>
      </w:r>
    </w:p>
    <w:p w14:paraId="72A17220" w14:textId="77777777" w:rsidR="00EE6ED6" w:rsidRDefault="000018B2" w:rsidP="00EE6ED6">
      <w:pPr>
        <w:spacing w:line="320" w:lineRule="atLeast"/>
        <w:ind w:left="1134" w:hanging="567"/>
        <w:jc w:val="both"/>
        <w:textAlignment w:val="baseline"/>
        <w:rPr>
          <w:rFonts w:ascii="Arial" w:eastAsia="Times New Roman" w:hAnsi="Arial" w:cs="Arial"/>
          <w:color w:val="000000"/>
          <w:spacing w:val="3"/>
          <w:sz w:val="24"/>
          <w:szCs w:val="24"/>
          <w:lang w:val="de-DE"/>
        </w:rPr>
      </w:pPr>
      <w:r>
        <w:rPr>
          <w:rFonts w:ascii="Arial" w:eastAsia="Times New Roman" w:hAnsi="Arial" w:cs="Arial"/>
          <w:color w:val="000000"/>
          <w:spacing w:val="3"/>
          <w:sz w:val="24"/>
          <w:szCs w:val="24"/>
          <w:lang w:val="de-DE"/>
        </w:rPr>
        <w:t>e)</w:t>
      </w:r>
      <w:r>
        <w:rPr>
          <w:rFonts w:ascii="Arial" w:eastAsia="Times New Roman" w:hAnsi="Arial" w:cs="Arial"/>
          <w:color w:val="000000"/>
          <w:spacing w:val="3"/>
          <w:sz w:val="24"/>
          <w:szCs w:val="24"/>
          <w:lang w:val="de-DE"/>
        </w:rPr>
        <w:tab/>
      </w:r>
      <w:r w:rsidR="000D0BDE">
        <w:rPr>
          <w:rFonts w:ascii="Arial" w:eastAsia="Times New Roman" w:hAnsi="Arial" w:cs="Arial"/>
          <w:color w:val="000000"/>
          <w:spacing w:val="3"/>
          <w:sz w:val="24"/>
          <w:szCs w:val="24"/>
          <w:lang w:val="de-DE"/>
        </w:rPr>
        <w:t xml:space="preserve">die </w:t>
      </w:r>
      <w:r>
        <w:rPr>
          <w:rFonts w:ascii="Arial" w:eastAsia="Times New Roman" w:hAnsi="Arial" w:cs="Arial"/>
          <w:color w:val="000000"/>
          <w:spacing w:val="3"/>
          <w:sz w:val="24"/>
          <w:szCs w:val="24"/>
          <w:lang w:val="de-DE"/>
        </w:rPr>
        <w:t>Mitfinanzierung der Fahrten von Musiziergruppen</w:t>
      </w:r>
      <w:r w:rsidR="00EE6ED6">
        <w:rPr>
          <w:rFonts w:ascii="Arial" w:eastAsia="Times New Roman" w:hAnsi="Arial" w:cs="Arial"/>
          <w:color w:val="000000"/>
          <w:spacing w:val="3"/>
          <w:sz w:val="24"/>
          <w:szCs w:val="24"/>
          <w:lang w:val="de-DE"/>
        </w:rPr>
        <w:t>.</w:t>
      </w:r>
    </w:p>
    <w:p w14:paraId="36A4372D" w14:textId="77777777" w:rsidR="00EE0240" w:rsidRDefault="00EE0240" w:rsidP="00EE6ED6">
      <w:pPr>
        <w:tabs>
          <w:tab w:val="decimal" w:pos="576"/>
        </w:tabs>
        <w:spacing w:line="320" w:lineRule="atLeast"/>
        <w:jc w:val="both"/>
        <w:textAlignment w:val="baseline"/>
        <w:rPr>
          <w:rFonts w:ascii="Arial" w:eastAsia="Times New Roman" w:hAnsi="Arial" w:cs="Arial"/>
          <w:color w:val="000000"/>
          <w:spacing w:val="3"/>
          <w:sz w:val="24"/>
          <w:szCs w:val="24"/>
          <w:lang w:val="de-DE"/>
        </w:rPr>
      </w:pPr>
    </w:p>
    <w:p w14:paraId="54E5956F" w14:textId="77777777" w:rsidR="00EE0240" w:rsidRDefault="00EE0240" w:rsidP="00EE6ED6">
      <w:pPr>
        <w:tabs>
          <w:tab w:val="decimal" w:pos="576"/>
        </w:tabs>
        <w:spacing w:line="320" w:lineRule="atLeast"/>
        <w:jc w:val="both"/>
        <w:textAlignment w:val="baseline"/>
        <w:rPr>
          <w:rFonts w:ascii="Arial" w:eastAsia="Times New Roman" w:hAnsi="Arial" w:cs="Arial"/>
          <w:color w:val="000000"/>
          <w:spacing w:val="3"/>
          <w:sz w:val="24"/>
          <w:szCs w:val="24"/>
          <w:lang w:val="de-DE"/>
        </w:rPr>
      </w:pPr>
    </w:p>
    <w:p w14:paraId="06A2A63C" w14:textId="77777777" w:rsidR="00EE6ED6" w:rsidRPr="00EE0240" w:rsidRDefault="0063657F" w:rsidP="00EE6ED6">
      <w:pPr>
        <w:tabs>
          <w:tab w:val="decimal" w:pos="576"/>
        </w:tabs>
        <w:spacing w:line="320" w:lineRule="atLeast"/>
        <w:jc w:val="center"/>
        <w:textAlignment w:val="baseline"/>
        <w:rPr>
          <w:rFonts w:ascii="Arial" w:eastAsia="Times New Roman" w:hAnsi="Arial" w:cs="Arial"/>
          <w:b/>
          <w:color w:val="000000"/>
          <w:spacing w:val="3"/>
          <w:sz w:val="24"/>
          <w:szCs w:val="24"/>
          <w:lang w:val="de-DE"/>
        </w:rPr>
      </w:pPr>
      <w:r w:rsidRPr="00EE0240">
        <w:rPr>
          <w:rFonts w:ascii="Arial" w:eastAsia="Times New Roman" w:hAnsi="Arial" w:cs="Arial"/>
          <w:b/>
          <w:color w:val="000000"/>
          <w:spacing w:val="3"/>
          <w:sz w:val="24"/>
          <w:szCs w:val="24"/>
          <w:lang w:val="de-DE"/>
        </w:rPr>
        <w:t>§ 3</w:t>
      </w:r>
    </w:p>
    <w:p w14:paraId="28CFF648" w14:textId="77777777" w:rsidR="0063657F" w:rsidRPr="00EE0240" w:rsidRDefault="0063657F" w:rsidP="00EE6ED6">
      <w:pPr>
        <w:tabs>
          <w:tab w:val="decimal" w:pos="576"/>
        </w:tabs>
        <w:spacing w:line="320" w:lineRule="atLeast"/>
        <w:jc w:val="center"/>
        <w:textAlignment w:val="baseline"/>
        <w:rPr>
          <w:rFonts w:ascii="Arial" w:eastAsia="Times New Roman" w:hAnsi="Arial" w:cs="Arial"/>
          <w:b/>
          <w:color w:val="000000"/>
          <w:spacing w:val="3"/>
          <w:sz w:val="24"/>
          <w:szCs w:val="24"/>
          <w:lang w:val="de-DE"/>
        </w:rPr>
      </w:pPr>
      <w:r w:rsidRPr="00EE0240">
        <w:rPr>
          <w:rFonts w:ascii="Arial" w:eastAsia="Times New Roman" w:hAnsi="Arial" w:cs="Arial"/>
          <w:b/>
          <w:color w:val="000000"/>
          <w:spacing w:val="3"/>
          <w:sz w:val="24"/>
          <w:szCs w:val="24"/>
          <w:lang w:val="de-DE"/>
        </w:rPr>
        <w:t>Gemeinnützigkeit</w:t>
      </w:r>
    </w:p>
    <w:p w14:paraId="4D28019F" w14:textId="77777777" w:rsidR="0063657F" w:rsidRPr="00EE0240" w:rsidRDefault="0063657F" w:rsidP="00EE6ED6">
      <w:pPr>
        <w:tabs>
          <w:tab w:val="decimal" w:pos="576"/>
        </w:tabs>
        <w:spacing w:line="320" w:lineRule="atLeast"/>
        <w:jc w:val="center"/>
        <w:textAlignment w:val="baseline"/>
        <w:rPr>
          <w:rFonts w:ascii="Arial" w:eastAsia="Times New Roman" w:hAnsi="Arial" w:cs="Arial"/>
          <w:b/>
          <w:color w:val="000000"/>
          <w:spacing w:val="3"/>
          <w:sz w:val="24"/>
          <w:szCs w:val="24"/>
          <w:lang w:val="de-DE"/>
        </w:rPr>
      </w:pPr>
    </w:p>
    <w:p w14:paraId="12D305F5" w14:textId="77777777" w:rsidR="0063657F" w:rsidRPr="00EE0240" w:rsidRDefault="0063657F" w:rsidP="0063657F">
      <w:pPr>
        <w:spacing w:line="320" w:lineRule="atLeast"/>
        <w:jc w:val="both"/>
        <w:rPr>
          <w:rFonts w:ascii="Arial" w:hAnsi="Arial" w:cs="Arial"/>
          <w:sz w:val="24"/>
          <w:szCs w:val="24"/>
          <w:lang w:val="de-DE"/>
        </w:rPr>
      </w:pPr>
      <w:r w:rsidRPr="00EE0240">
        <w:rPr>
          <w:rFonts w:ascii="Arial" w:hAnsi="Arial" w:cs="Arial"/>
          <w:sz w:val="24"/>
          <w:szCs w:val="24"/>
          <w:lang w:val="de-DE"/>
        </w:rPr>
        <w:t>Der Verein verfolgt ausschließlich und unmittelbar gemeinnützige Zwecke im Sinne des dritten Abschnitts „Ste</w:t>
      </w:r>
      <w:r w:rsidR="006E79FE">
        <w:rPr>
          <w:rFonts w:ascii="Arial" w:hAnsi="Arial" w:cs="Arial"/>
          <w:sz w:val="24"/>
          <w:szCs w:val="24"/>
          <w:lang w:val="de-DE"/>
        </w:rPr>
        <w:t>uerbegünstigte Zwecke“ der Abga</w:t>
      </w:r>
      <w:r w:rsidRPr="00EE0240">
        <w:rPr>
          <w:rFonts w:ascii="Arial" w:hAnsi="Arial" w:cs="Arial"/>
          <w:sz w:val="24"/>
          <w:szCs w:val="24"/>
          <w:lang w:val="de-DE"/>
        </w:rPr>
        <w:t>benordn</w:t>
      </w:r>
      <w:r w:rsidR="00EE0240">
        <w:rPr>
          <w:rFonts w:ascii="Arial" w:hAnsi="Arial" w:cs="Arial"/>
          <w:sz w:val="24"/>
          <w:szCs w:val="24"/>
          <w:lang w:val="de-DE"/>
        </w:rPr>
        <w:t>ung in der jeweils gültigen Fas</w:t>
      </w:r>
      <w:r w:rsidRPr="00EE0240">
        <w:rPr>
          <w:rFonts w:ascii="Arial" w:hAnsi="Arial" w:cs="Arial"/>
          <w:sz w:val="24"/>
          <w:szCs w:val="24"/>
          <w:lang w:val="de-DE"/>
        </w:rPr>
        <w:t>sung.</w:t>
      </w:r>
    </w:p>
    <w:p w14:paraId="44984FA3" w14:textId="77777777" w:rsidR="0063657F" w:rsidRDefault="0063657F" w:rsidP="00EE6ED6">
      <w:pPr>
        <w:tabs>
          <w:tab w:val="decimal" w:pos="576"/>
        </w:tabs>
        <w:spacing w:line="320" w:lineRule="atLeast"/>
        <w:jc w:val="center"/>
        <w:textAlignment w:val="baseline"/>
        <w:rPr>
          <w:rFonts w:ascii="Arial" w:eastAsia="Times New Roman" w:hAnsi="Arial" w:cs="Arial"/>
          <w:b/>
          <w:color w:val="000000"/>
          <w:spacing w:val="3"/>
          <w:sz w:val="24"/>
          <w:szCs w:val="24"/>
          <w:lang w:val="de-DE"/>
        </w:rPr>
      </w:pPr>
    </w:p>
    <w:p w14:paraId="2233EC92" w14:textId="77777777" w:rsidR="00EE0240" w:rsidRDefault="00EE0240" w:rsidP="00EE6ED6">
      <w:pPr>
        <w:tabs>
          <w:tab w:val="decimal" w:pos="576"/>
        </w:tabs>
        <w:spacing w:line="320" w:lineRule="atLeast"/>
        <w:jc w:val="center"/>
        <w:textAlignment w:val="baseline"/>
        <w:rPr>
          <w:rFonts w:ascii="Arial" w:eastAsia="Times New Roman" w:hAnsi="Arial" w:cs="Arial"/>
          <w:b/>
          <w:color w:val="000000"/>
          <w:spacing w:val="3"/>
          <w:sz w:val="24"/>
          <w:szCs w:val="24"/>
          <w:lang w:val="de-DE"/>
        </w:rPr>
      </w:pPr>
    </w:p>
    <w:p w14:paraId="3D075409" w14:textId="77777777" w:rsidR="0063657F" w:rsidRPr="00EE6ED6" w:rsidRDefault="0063657F" w:rsidP="00EE6ED6">
      <w:pPr>
        <w:tabs>
          <w:tab w:val="decimal" w:pos="576"/>
        </w:tabs>
        <w:spacing w:line="320" w:lineRule="atLeast"/>
        <w:jc w:val="center"/>
        <w:textAlignment w:val="baseline"/>
        <w:rPr>
          <w:rFonts w:ascii="Arial" w:eastAsia="Times New Roman" w:hAnsi="Arial" w:cs="Arial"/>
          <w:b/>
          <w:color w:val="000000"/>
          <w:spacing w:val="3"/>
          <w:sz w:val="24"/>
          <w:szCs w:val="24"/>
          <w:lang w:val="de-DE"/>
        </w:rPr>
      </w:pPr>
      <w:r>
        <w:rPr>
          <w:rFonts w:ascii="Arial" w:eastAsia="Times New Roman" w:hAnsi="Arial" w:cs="Arial"/>
          <w:b/>
          <w:color w:val="000000"/>
          <w:spacing w:val="3"/>
          <w:sz w:val="24"/>
          <w:szCs w:val="24"/>
          <w:lang w:val="de-DE"/>
        </w:rPr>
        <w:t>§ 4</w:t>
      </w:r>
    </w:p>
    <w:p w14:paraId="5D2FC38C" w14:textId="77777777" w:rsidR="00EE6ED6" w:rsidRPr="00EE6ED6" w:rsidRDefault="0063657F" w:rsidP="00EE6ED6">
      <w:pPr>
        <w:tabs>
          <w:tab w:val="decimal" w:pos="576"/>
        </w:tabs>
        <w:spacing w:line="320" w:lineRule="atLeast"/>
        <w:jc w:val="center"/>
        <w:textAlignment w:val="baseline"/>
        <w:rPr>
          <w:rFonts w:ascii="Arial" w:eastAsia="Times New Roman" w:hAnsi="Arial" w:cs="Arial"/>
          <w:b/>
          <w:color w:val="000000"/>
          <w:spacing w:val="3"/>
          <w:sz w:val="24"/>
          <w:szCs w:val="24"/>
          <w:lang w:val="de-DE"/>
        </w:rPr>
      </w:pPr>
      <w:r>
        <w:rPr>
          <w:rFonts w:ascii="Arial" w:eastAsia="Times New Roman" w:hAnsi="Arial" w:cs="Arial"/>
          <w:b/>
          <w:color w:val="000000"/>
          <w:spacing w:val="3"/>
          <w:sz w:val="24"/>
          <w:szCs w:val="24"/>
          <w:lang w:val="de-DE"/>
        </w:rPr>
        <w:t>Selbstlosigkeit der Mittelverwendung</w:t>
      </w:r>
    </w:p>
    <w:p w14:paraId="0C6DA961" w14:textId="77777777" w:rsidR="00EE6ED6" w:rsidRPr="00EE6ED6" w:rsidRDefault="00EE6ED6" w:rsidP="00EE6ED6">
      <w:pPr>
        <w:tabs>
          <w:tab w:val="decimal" w:pos="-3119"/>
        </w:tabs>
        <w:spacing w:line="320" w:lineRule="atLeast"/>
        <w:ind w:left="567" w:hanging="567"/>
        <w:jc w:val="both"/>
        <w:textAlignment w:val="baseline"/>
        <w:rPr>
          <w:rFonts w:ascii="Arial" w:eastAsia="Times New Roman" w:hAnsi="Arial" w:cs="Arial"/>
          <w:color w:val="000000"/>
          <w:spacing w:val="3"/>
          <w:sz w:val="24"/>
          <w:szCs w:val="24"/>
          <w:lang w:val="de-DE"/>
        </w:rPr>
      </w:pPr>
    </w:p>
    <w:p w14:paraId="6607A7B5" w14:textId="77777777" w:rsidR="00EE6ED6" w:rsidRDefault="00EE6ED6" w:rsidP="00EE6ED6">
      <w:pPr>
        <w:tabs>
          <w:tab w:val="decimal" w:pos="-3119"/>
        </w:tabs>
        <w:spacing w:line="320" w:lineRule="atLeast"/>
        <w:ind w:left="567" w:hanging="567"/>
        <w:jc w:val="both"/>
        <w:textAlignment w:val="baseline"/>
        <w:rPr>
          <w:rFonts w:ascii="Arial" w:eastAsia="Times New Roman" w:hAnsi="Arial" w:cs="Arial"/>
          <w:color w:val="000000"/>
          <w:spacing w:val="2"/>
          <w:sz w:val="24"/>
          <w:szCs w:val="24"/>
          <w:lang w:val="de-DE"/>
        </w:rPr>
      </w:pPr>
      <w:r>
        <w:rPr>
          <w:rFonts w:ascii="Arial" w:eastAsia="Times New Roman" w:hAnsi="Arial" w:cs="Arial"/>
          <w:color w:val="000000"/>
          <w:spacing w:val="2"/>
          <w:sz w:val="24"/>
          <w:szCs w:val="24"/>
          <w:lang w:val="de-DE"/>
        </w:rPr>
        <w:t>(1)</w:t>
      </w:r>
      <w:r>
        <w:rPr>
          <w:rFonts w:ascii="Arial" w:eastAsia="Times New Roman" w:hAnsi="Arial" w:cs="Arial"/>
          <w:color w:val="000000"/>
          <w:spacing w:val="2"/>
          <w:sz w:val="24"/>
          <w:szCs w:val="24"/>
          <w:lang w:val="de-DE"/>
        </w:rPr>
        <w:tab/>
        <w:t>Der Verein ist selbstlos tätig. Er</w:t>
      </w:r>
      <w:r w:rsidR="00CE228D" w:rsidRPr="00B00A2F">
        <w:rPr>
          <w:rFonts w:ascii="Arial" w:eastAsia="Times New Roman" w:hAnsi="Arial" w:cs="Arial"/>
          <w:color w:val="000000"/>
          <w:spacing w:val="2"/>
          <w:sz w:val="24"/>
          <w:szCs w:val="24"/>
          <w:lang w:val="de-DE"/>
        </w:rPr>
        <w:t xml:space="preserve"> verfolgt nicht in erster Li</w:t>
      </w:r>
      <w:r w:rsidR="00B3392B">
        <w:rPr>
          <w:rFonts w:ascii="Arial" w:eastAsia="Times New Roman" w:hAnsi="Arial" w:cs="Arial"/>
          <w:color w:val="000000"/>
          <w:spacing w:val="2"/>
          <w:sz w:val="24"/>
          <w:szCs w:val="24"/>
          <w:lang w:val="de-DE"/>
        </w:rPr>
        <w:t>nie eigenwirtschaftliche Zwecke.</w:t>
      </w:r>
    </w:p>
    <w:p w14:paraId="4EB9B0CE" w14:textId="77777777" w:rsidR="00B3392B" w:rsidRDefault="00B3392B" w:rsidP="00EE6ED6">
      <w:pPr>
        <w:tabs>
          <w:tab w:val="decimal" w:pos="-3119"/>
        </w:tabs>
        <w:spacing w:line="320" w:lineRule="atLeast"/>
        <w:ind w:left="567" w:hanging="567"/>
        <w:jc w:val="both"/>
        <w:textAlignment w:val="baseline"/>
        <w:rPr>
          <w:rFonts w:ascii="Arial" w:eastAsia="Times New Roman" w:hAnsi="Arial" w:cs="Arial"/>
          <w:color w:val="000000"/>
          <w:spacing w:val="2"/>
          <w:sz w:val="24"/>
          <w:szCs w:val="24"/>
          <w:lang w:val="de-DE"/>
        </w:rPr>
      </w:pPr>
    </w:p>
    <w:p w14:paraId="44C0B7CF" w14:textId="77777777" w:rsidR="00EE6ED6" w:rsidRDefault="00EE6ED6" w:rsidP="00EE6ED6">
      <w:pPr>
        <w:tabs>
          <w:tab w:val="decimal" w:pos="-3119"/>
        </w:tabs>
        <w:spacing w:line="320" w:lineRule="atLeast"/>
        <w:ind w:left="567" w:hanging="567"/>
        <w:jc w:val="both"/>
        <w:textAlignment w:val="baseline"/>
        <w:rPr>
          <w:rFonts w:ascii="Arial" w:eastAsia="Times New Roman" w:hAnsi="Arial" w:cs="Arial"/>
          <w:color w:val="000000"/>
          <w:sz w:val="24"/>
          <w:szCs w:val="24"/>
          <w:lang w:val="de-DE"/>
        </w:rPr>
      </w:pPr>
      <w:r>
        <w:rPr>
          <w:rFonts w:ascii="Arial" w:eastAsia="Times New Roman" w:hAnsi="Arial" w:cs="Arial"/>
          <w:color w:val="000000"/>
          <w:spacing w:val="2"/>
          <w:sz w:val="24"/>
          <w:szCs w:val="24"/>
          <w:lang w:val="de-DE"/>
        </w:rPr>
        <w:t>(2)</w:t>
      </w:r>
      <w:r>
        <w:rPr>
          <w:rFonts w:ascii="Arial" w:eastAsia="Times New Roman" w:hAnsi="Arial" w:cs="Arial"/>
          <w:color w:val="000000"/>
          <w:spacing w:val="2"/>
          <w:sz w:val="24"/>
          <w:szCs w:val="24"/>
          <w:lang w:val="de-DE"/>
        </w:rPr>
        <w:tab/>
      </w:r>
      <w:r w:rsidR="00CE228D" w:rsidRPr="00EE6ED6">
        <w:rPr>
          <w:rFonts w:ascii="Arial" w:eastAsia="Times New Roman" w:hAnsi="Arial" w:cs="Arial"/>
          <w:color w:val="000000"/>
          <w:sz w:val="24"/>
          <w:szCs w:val="24"/>
          <w:lang w:val="de-DE"/>
        </w:rPr>
        <w:t>Mittel des Vereins dürfen nur für satzungsgemäße Zwecke verwendet werden. Die Mitglieder erhalten keine Zuwendung</w:t>
      </w:r>
      <w:r w:rsidRPr="00EE6ED6">
        <w:rPr>
          <w:rFonts w:ascii="Arial" w:eastAsia="Times New Roman" w:hAnsi="Arial" w:cs="Arial"/>
          <w:color w:val="000000"/>
          <w:sz w:val="24"/>
          <w:szCs w:val="24"/>
          <w:lang w:val="de-DE"/>
        </w:rPr>
        <w:t>en aus den Mitteln des Vereins.</w:t>
      </w:r>
    </w:p>
    <w:p w14:paraId="30586C66" w14:textId="77777777" w:rsidR="00B3392B" w:rsidRDefault="00B3392B" w:rsidP="00EE6ED6">
      <w:pPr>
        <w:tabs>
          <w:tab w:val="decimal" w:pos="-3119"/>
        </w:tabs>
        <w:spacing w:line="320" w:lineRule="atLeast"/>
        <w:ind w:left="567" w:hanging="567"/>
        <w:jc w:val="both"/>
        <w:textAlignment w:val="baseline"/>
        <w:rPr>
          <w:rFonts w:ascii="Arial" w:eastAsia="Times New Roman" w:hAnsi="Arial" w:cs="Arial"/>
          <w:color w:val="000000"/>
          <w:spacing w:val="2"/>
          <w:sz w:val="24"/>
          <w:szCs w:val="24"/>
          <w:lang w:val="de-DE"/>
        </w:rPr>
      </w:pPr>
    </w:p>
    <w:p w14:paraId="4B43439F" w14:textId="77777777" w:rsidR="000F5E07" w:rsidRDefault="00B3392B" w:rsidP="00EE6ED6">
      <w:pPr>
        <w:tabs>
          <w:tab w:val="decimal" w:pos="-3119"/>
        </w:tabs>
        <w:spacing w:line="320" w:lineRule="atLeast"/>
        <w:ind w:left="567" w:hanging="567"/>
        <w:jc w:val="both"/>
        <w:textAlignment w:val="baseline"/>
        <w:rPr>
          <w:rFonts w:ascii="Arial" w:eastAsia="Times New Roman" w:hAnsi="Arial" w:cs="Arial"/>
          <w:color w:val="000000"/>
          <w:sz w:val="24"/>
          <w:szCs w:val="24"/>
          <w:lang w:val="de-DE"/>
        </w:rPr>
      </w:pPr>
      <w:r>
        <w:rPr>
          <w:rFonts w:ascii="Arial" w:eastAsia="Times New Roman" w:hAnsi="Arial" w:cs="Arial"/>
          <w:color w:val="000000"/>
          <w:spacing w:val="2"/>
          <w:sz w:val="24"/>
          <w:szCs w:val="24"/>
          <w:lang w:val="de-DE"/>
        </w:rPr>
        <w:t>(3)</w:t>
      </w:r>
      <w:r>
        <w:rPr>
          <w:rFonts w:ascii="Arial" w:eastAsia="Times New Roman" w:hAnsi="Arial" w:cs="Arial"/>
          <w:color w:val="000000"/>
          <w:spacing w:val="2"/>
          <w:sz w:val="24"/>
          <w:szCs w:val="24"/>
          <w:lang w:val="de-DE"/>
        </w:rPr>
        <w:tab/>
      </w:r>
      <w:r w:rsidR="00CE228D" w:rsidRPr="00B00A2F">
        <w:rPr>
          <w:rFonts w:ascii="Arial" w:eastAsia="Times New Roman" w:hAnsi="Arial" w:cs="Arial"/>
          <w:color w:val="000000"/>
          <w:sz w:val="24"/>
          <w:szCs w:val="24"/>
          <w:lang w:val="de-DE"/>
        </w:rPr>
        <w:t>E</w:t>
      </w:r>
      <w:r w:rsidR="00EE6ED6">
        <w:rPr>
          <w:rFonts w:ascii="Arial" w:eastAsia="Times New Roman" w:hAnsi="Arial" w:cs="Arial"/>
          <w:color w:val="000000"/>
          <w:sz w:val="24"/>
          <w:szCs w:val="24"/>
          <w:lang w:val="de-DE"/>
        </w:rPr>
        <w:t>s darf keine Person durch Ausga</w:t>
      </w:r>
      <w:r w:rsidR="00CE228D" w:rsidRPr="00B00A2F">
        <w:rPr>
          <w:rFonts w:ascii="Arial" w:eastAsia="Times New Roman" w:hAnsi="Arial" w:cs="Arial"/>
          <w:color w:val="000000"/>
          <w:sz w:val="24"/>
          <w:szCs w:val="24"/>
          <w:lang w:val="de-DE"/>
        </w:rPr>
        <w:t>ben, die dem Zwecke des Vereins fremd sind, oder durch unverhältnismäßig hohe Vergütungen begünstigt werden.</w:t>
      </w:r>
    </w:p>
    <w:p w14:paraId="6E85F7EF" w14:textId="77777777" w:rsidR="00EE6ED6" w:rsidRDefault="00EE6ED6" w:rsidP="00EE6ED6">
      <w:pPr>
        <w:tabs>
          <w:tab w:val="decimal" w:pos="504"/>
        </w:tabs>
        <w:spacing w:line="320" w:lineRule="atLeast"/>
        <w:jc w:val="both"/>
        <w:textAlignment w:val="baseline"/>
        <w:rPr>
          <w:rFonts w:ascii="Arial" w:eastAsia="Times New Roman" w:hAnsi="Arial" w:cs="Arial"/>
          <w:color w:val="000000"/>
          <w:sz w:val="24"/>
          <w:szCs w:val="24"/>
          <w:lang w:val="de-DE"/>
        </w:rPr>
      </w:pPr>
    </w:p>
    <w:p w14:paraId="24858F7A" w14:textId="77777777" w:rsidR="00EE6ED6" w:rsidRPr="00B00A2F" w:rsidRDefault="00EE6ED6" w:rsidP="00EE6ED6">
      <w:pPr>
        <w:tabs>
          <w:tab w:val="decimal" w:pos="504"/>
        </w:tabs>
        <w:spacing w:line="320" w:lineRule="atLeast"/>
        <w:jc w:val="both"/>
        <w:textAlignment w:val="baseline"/>
        <w:rPr>
          <w:rFonts w:ascii="Arial" w:eastAsia="Times New Roman" w:hAnsi="Arial" w:cs="Arial"/>
          <w:color w:val="000000"/>
          <w:sz w:val="24"/>
          <w:szCs w:val="24"/>
          <w:lang w:val="de-DE"/>
        </w:rPr>
      </w:pPr>
    </w:p>
    <w:p w14:paraId="32DDF458" w14:textId="77777777" w:rsidR="000F5E07" w:rsidRPr="00B3392B" w:rsidRDefault="0063657F" w:rsidP="00B3392B">
      <w:pPr>
        <w:spacing w:line="320" w:lineRule="atLeast"/>
        <w:jc w:val="center"/>
        <w:textAlignment w:val="baseline"/>
        <w:rPr>
          <w:rFonts w:ascii="Arial" w:eastAsia="Times New Roman" w:hAnsi="Arial" w:cs="Arial"/>
          <w:b/>
          <w:color w:val="000000"/>
          <w:spacing w:val="1"/>
          <w:sz w:val="24"/>
          <w:szCs w:val="24"/>
          <w:lang w:val="de-DE"/>
        </w:rPr>
      </w:pPr>
      <w:r>
        <w:rPr>
          <w:rFonts w:ascii="Arial" w:eastAsia="Times New Roman" w:hAnsi="Arial" w:cs="Arial"/>
          <w:b/>
          <w:color w:val="000000"/>
          <w:spacing w:val="1"/>
          <w:sz w:val="24"/>
          <w:szCs w:val="24"/>
          <w:lang w:val="de-DE"/>
        </w:rPr>
        <w:t>§ 5</w:t>
      </w:r>
    </w:p>
    <w:p w14:paraId="07F39037" w14:textId="77777777" w:rsidR="000F5E07" w:rsidRDefault="00CE228D" w:rsidP="00B3392B">
      <w:pPr>
        <w:spacing w:line="320" w:lineRule="atLeast"/>
        <w:jc w:val="center"/>
        <w:textAlignment w:val="baseline"/>
        <w:rPr>
          <w:rFonts w:ascii="Arial" w:eastAsia="Times New Roman" w:hAnsi="Arial" w:cs="Arial"/>
          <w:b/>
          <w:color w:val="000000"/>
          <w:spacing w:val="1"/>
          <w:sz w:val="24"/>
          <w:szCs w:val="24"/>
          <w:lang w:val="de-DE"/>
        </w:rPr>
      </w:pPr>
      <w:r w:rsidRPr="00B3392B">
        <w:rPr>
          <w:rFonts w:ascii="Arial" w:eastAsia="Times New Roman" w:hAnsi="Arial" w:cs="Arial"/>
          <w:b/>
          <w:color w:val="000000"/>
          <w:spacing w:val="1"/>
          <w:sz w:val="24"/>
          <w:szCs w:val="24"/>
          <w:lang w:val="de-DE"/>
        </w:rPr>
        <w:t>Mitgliedschaft</w:t>
      </w:r>
    </w:p>
    <w:p w14:paraId="25F042F5" w14:textId="77777777" w:rsidR="00B3392B" w:rsidRPr="0063657F" w:rsidRDefault="00B3392B" w:rsidP="0063657F">
      <w:pPr>
        <w:spacing w:line="320" w:lineRule="atLeast"/>
        <w:ind w:left="567" w:hanging="567"/>
        <w:jc w:val="center"/>
        <w:textAlignment w:val="baseline"/>
        <w:rPr>
          <w:rFonts w:ascii="Arial" w:eastAsia="Times New Roman" w:hAnsi="Arial" w:cs="Arial"/>
          <w:b/>
          <w:color w:val="000000"/>
          <w:spacing w:val="1"/>
          <w:sz w:val="24"/>
          <w:szCs w:val="24"/>
          <w:lang w:val="de-DE"/>
        </w:rPr>
      </w:pPr>
    </w:p>
    <w:p w14:paraId="0D457498" w14:textId="77777777" w:rsidR="0063657F" w:rsidRPr="0063657F" w:rsidRDefault="0063657F" w:rsidP="0063657F">
      <w:pPr>
        <w:numPr>
          <w:ilvl w:val="0"/>
          <w:numId w:val="15"/>
        </w:numPr>
        <w:spacing w:line="320" w:lineRule="atLeast"/>
        <w:jc w:val="both"/>
        <w:rPr>
          <w:rFonts w:ascii="Arial" w:hAnsi="Arial" w:cs="Arial"/>
          <w:sz w:val="24"/>
          <w:szCs w:val="24"/>
          <w:lang w:val="de-DE"/>
        </w:rPr>
      </w:pPr>
      <w:r w:rsidRPr="0063657F">
        <w:rPr>
          <w:rFonts w:ascii="Arial" w:hAnsi="Arial" w:cs="Arial"/>
          <w:sz w:val="24"/>
          <w:szCs w:val="24"/>
          <w:lang w:val="de-DE"/>
        </w:rPr>
        <w:t>Der Verein besteht aus ordentlichen Mitgliedern und Ehrenmitgliedern.</w:t>
      </w:r>
    </w:p>
    <w:p w14:paraId="3C96988D" w14:textId="77777777" w:rsidR="0063657F" w:rsidRPr="0063657F" w:rsidRDefault="0063657F" w:rsidP="0063657F">
      <w:pPr>
        <w:spacing w:line="320" w:lineRule="atLeast"/>
        <w:ind w:left="567" w:hanging="567"/>
        <w:jc w:val="both"/>
        <w:rPr>
          <w:rFonts w:ascii="Arial" w:hAnsi="Arial" w:cs="Arial"/>
          <w:sz w:val="24"/>
          <w:szCs w:val="24"/>
          <w:lang w:val="de-DE"/>
        </w:rPr>
      </w:pPr>
    </w:p>
    <w:p w14:paraId="78672EF0" w14:textId="77777777" w:rsidR="00B3392B" w:rsidRPr="0063657F" w:rsidRDefault="0063657F" w:rsidP="0063657F">
      <w:pPr>
        <w:numPr>
          <w:ilvl w:val="0"/>
          <w:numId w:val="15"/>
        </w:numPr>
        <w:spacing w:line="320" w:lineRule="atLeast"/>
        <w:jc w:val="both"/>
        <w:textAlignment w:val="baseline"/>
        <w:rPr>
          <w:rFonts w:ascii="Arial" w:eastAsia="Times New Roman" w:hAnsi="Arial" w:cs="Arial"/>
          <w:color w:val="000000"/>
          <w:spacing w:val="8"/>
          <w:sz w:val="24"/>
          <w:szCs w:val="24"/>
          <w:lang w:val="de-DE"/>
        </w:rPr>
      </w:pPr>
      <w:r w:rsidRPr="0063657F">
        <w:rPr>
          <w:rFonts w:ascii="Arial" w:hAnsi="Arial" w:cs="Arial"/>
          <w:sz w:val="24"/>
          <w:szCs w:val="24"/>
          <w:lang w:val="de-DE"/>
        </w:rPr>
        <w:t xml:space="preserve">Ordentliche Mitglieder können natürliche und juristische Personen werden, die sich zur Satzung des Vereines bekennen, dessen Aufgabenerfüllung unterstützen wollen. </w:t>
      </w:r>
    </w:p>
    <w:p w14:paraId="2980A599" w14:textId="77777777" w:rsidR="00B3392B" w:rsidRPr="0063657F" w:rsidRDefault="00B3392B" w:rsidP="0063657F">
      <w:pPr>
        <w:spacing w:line="320" w:lineRule="atLeast"/>
        <w:ind w:left="567" w:right="72" w:hanging="567"/>
        <w:jc w:val="both"/>
        <w:textAlignment w:val="baseline"/>
        <w:rPr>
          <w:rFonts w:ascii="Arial" w:eastAsia="Times New Roman" w:hAnsi="Arial" w:cs="Arial"/>
          <w:color w:val="000000"/>
          <w:spacing w:val="8"/>
          <w:sz w:val="24"/>
          <w:szCs w:val="24"/>
          <w:lang w:val="de-DE"/>
        </w:rPr>
      </w:pPr>
    </w:p>
    <w:p w14:paraId="475DB486" w14:textId="77777777" w:rsidR="0063657F" w:rsidRPr="0063657F" w:rsidRDefault="0063657F" w:rsidP="0063657F">
      <w:pPr>
        <w:numPr>
          <w:ilvl w:val="0"/>
          <w:numId w:val="15"/>
        </w:numPr>
        <w:spacing w:line="320" w:lineRule="atLeast"/>
        <w:jc w:val="both"/>
        <w:rPr>
          <w:rFonts w:ascii="Arial" w:hAnsi="Arial" w:cs="Arial"/>
          <w:sz w:val="24"/>
          <w:szCs w:val="24"/>
          <w:lang w:val="de-DE"/>
        </w:rPr>
      </w:pPr>
      <w:r w:rsidRPr="0063657F">
        <w:rPr>
          <w:rFonts w:ascii="Arial" w:hAnsi="Arial" w:cs="Arial"/>
          <w:sz w:val="24"/>
          <w:szCs w:val="24"/>
          <w:lang w:val="de-DE"/>
        </w:rPr>
        <w:t>Ehrenmitglieder können ernannt w</w:t>
      </w:r>
      <w:r w:rsidR="004F4CE7">
        <w:rPr>
          <w:rFonts w:ascii="Arial" w:hAnsi="Arial" w:cs="Arial"/>
          <w:sz w:val="24"/>
          <w:szCs w:val="24"/>
          <w:lang w:val="de-DE"/>
        </w:rPr>
        <w:t>erden, wenn sie sich in besonde</w:t>
      </w:r>
      <w:r w:rsidRPr="0063657F">
        <w:rPr>
          <w:rFonts w:ascii="Arial" w:hAnsi="Arial" w:cs="Arial"/>
          <w:sz w:val="24"/>
          <w:szCs w:val="24"/>
          <w:lang w:val="de-DE"/>
        </w:rPr>
        <w:t>rem Maße um die Erfüllung der Vereinsaufgaben verdient gemacht haben. Sie werden auf Vorschlag des Vorstandes von der Mitgliederversammlung ernannt.</w:t>
      </w:r>
    </w:p>
    <w:p w14:paraId="70E35FA1" w14:textId="77777777" w:rsidR="0063657F" w:rsidRPr="0063657F" w:rsidRDefault="0063657F" w:rsidP="0063657F">
      <w:pPr>
        <w:spacing w:line="320" w:lineRule="atLeast"/>
        <w:ind w:left="567" w:hanging="567"/>
        <w:jc w:val="both"/>
        <w:rPr>
          <w:rFonts w:ascii="Arial" w:hAnsi="Arial" w:cs="Arial"/>
          <w:sz w:val="24"/>
          <w:szCs w:val="24"/>
          <w:lang w:val="de-DE"/>
        </w:rPr>
      </w:pPr>
    </w:p>
    <w:p w14:paraId="5DD8935B" w14:textId="77777777" w:rsidR="0063657F" w:rsidRDefault="0063657F" w:rsidP="0063657F">
      <w:pPr>
        <w:numPr>
          <w:ilvl w:val="0"/>
          <w:numId w:val="15"/>
        </w:numPr>
        <w:spacing w:line="320" w:lineRule="atLeast"/>
        <w:jc w:val="both"/>
        <w:rPr>
          <w:rFonts w:ascii="Arial" w:hAnsi="Arial" w:cs="Arial"/>
          <w:sz w:val="24"/>
          <w:szCs w:val="24"/>
          <w:lang w:val="de-DE"/>
        </w:rPr>
      </w:pPr>
      <w:r w:rsidRPr="0063657F">
        <w:rPr>
          <w:rFonts w:ascii="Arial" w:hAnsi="Arial" w:cs="Arial"/>
          <w:sz w:val="24"/>
          <w:szCs w:val="24"/>
          <w:lang w:val="de-DE"/>
        </w:rPr>
        <w:t>St</w:t>
      </w:r>
      <w:r w:rsidR="008A6F23">
        <w:rPr>
          <w:rFonts w:ascii="Arial" w:hAnsi="Arial" w:cs="Arial"/>
          <w:sz w:val="24"/>
          <w:szCs w:val="24"/>
          <w:lang w:val="de-DE"/>
        </w:rPr>
        <w:t>immberechtigt in der Mitglieder</w:t>
      </w:r>
      <w:r w:rsidRPr="0063657F">
        <w:rPr>
          <w:rFonts w:ascii="Arial" w:hAnsi="Arial" w:cs="Arial"/>
          <w:sz w:val="24"/>
          <w:szCs w:val="24"/>
          <w:lang w:val="de-DE"/>
        </w:rPr>
        <w:t>versammlung sind nur ordentliche Vereinsmitglieder.</w:t>
      </w:r>
    </w:p>
    <w:p w14:paraId="5899EB3D" w14:textId="77777777" w:rsidR="0063657F" w:rsidRDefault="0063657F" w:rsidP="0063657F">
      <w:pPr>
        <w:spacing w:line="320" w:lineRule="atLeast"/>
        <w:ind w:left="567"/>
        <w:jc w:val="both"/>
        <w:rPr>
          <w:rFonts w:ascii="Arial" w:hAnsi="Arial" w:cs="Arial"/>
          <w:sz w:val="24"/>
          <w:szCs w:val="24"/>
          <w:lang w:val="de-DE"/>
        </w:rPr>
      </w:pPr>
    </w:p>
    <w:p w14:paraId="23E2738E" w14:textId="77777777" w:rsidR="0063657F" w:rsidRDefault="0063657F" w:rsidP="0063657F">
      <w:pPr>
        <w:numPr>
          <w:ilvl w:val="0"/>
          <w:numId w:val="15"/>
        </w:numPr>
        <w:spacing w:line="320" w:lineRule="atLeast"/>
        <w:jc w:val="both"/>
        <w:rPr>
          <w:rFonts w:ascii="Arial" w:hAnsi="Arial" w:cs="Arial"/>
          <w:sz w:val="24"/>
          <w:szCs w:val="24"/>
          <w:lang w:val="de-DE"/>
        </w:rPr>
      </w:pPr>
      <w:r w:rsidRPr="0063657F">
        <w:rPr>
          <w:rFonts w:ascii="Arial" w:hAnsi="Arial" w:cs="Arial"/>
          <w:sz w:val="24"/>
          <w:szCs w:val="24"/>
          <w:lang w:val="de-DE"/>
        </w:rPr>
        <w:t xml:space="preserve">Ein Antrag auf Aufnahme als Mitglied ist schriftlich an den Vorstand zu richten. </w:t>
      </w:r>
      <w:r w:rsidRPr="0063657F">
        <w:rPr>
          <w:rFonts w:ascii="Arial" w:eastAsia="Times New Roman" w:hAnsi="Arial" w:cs="Arial"/>
          <w:color w:val="000000"/>
          <w:spacing w:val="3"/>
          <w:sz w:val="24"/>
          <w:szCs w:val="24"/>
          <w:lang w:val="de-DE"/>
        </w:rPr>
        <w:t>Mit dem Antrag erkennt der Bewerber für den Fall der Aufnahme die Satzung an. Der Vorstand</w:t>
      </w:r>
      <w:r w:rsidRPr="0063657F">
        <w:rPr>
          <w:rFonts w:ascii="Arial" w:hAnsi="Arial" w:cs="Arial"/>
          <w:sz w:val="24"/>
          <w:szCs w:val="24"/>
          <w:lang w:val="de-DE"/>
        </w:rPr>
        <w:t xml:space="preserve"> entscheidet über die Aufnahme. Er bestätigt die Aufnahme durch schriftliche Mitteilung an das Vereinsmitglied. Im Falle einer Ablehnung ist der Vorstand nicht verpflichtet, Ablehnungsgründe bekannt zu geben.</w:t>
      </w:r>
    </w:p>
    <w:p w14:paraId="4177D3BF" w14:textId="77777777" w:rsidR="0063657F" w:rsidRPr="0063657F" w:rsidRDefault="0063657F" w:rsidP="0063657F">
      <w:pPr>
        <w:spacing w:line="320" w:lineRule="atLeast"/>
        <w:ind w:left="567"/>
        <w:jc w:val="both"/>
        <w:rPr>
          <w:rFonts w:ascii="Arial" w:hAnsi="Arial" w:cs="Arial"/>
          <w:sz w:val="24"/>
          <w:szCs w:val="24"/>
          <w:lang w:val="de-DE"/>
        </w:rPr>
      </w:pPr>
    </w:p>
    <w:p w14:paraId="2D0312F7" w14:textId="77777777" w:rsidR="000F5E07" w:rsidRPr="00EE0240" w:rsidRDefault="00CE228D" w:rsidP="0063657F">
      <w:pPr>
        <w:numPr>
          <w:ilvl w:val="0"/>
          <w:numId w:val="15"/>
        </w:numPr>
        <w:spacing w:line="320" w:lineRule="atLeast"/>
        <w:jc w:val="both"/>
        <w:rPr>
          <w:rFonts w:ascii="Arial" w:hAnsi="Arial" w:cs="Arial"/>
          <w:sz w:val="24"/>
          <w:szCs w:val="24"/>
          <w:lang w:val="de-DE"/>
        </w:rPr>
      </w:pPr>
      <w:r w:rsidRPr="0063657F">
        <w:rPr>
          <w:rFonts w:ascii="Arial" w:eastAsia="Times New Roman" w:hAnsi="Arial" w:cs="Arial"/>
          <w:color w:val="000000"/>
          <w:spacing w:val="3"/>
          <w:sz w:val="24"/>
          <w:szCs w:val="24"/>
          <w:lang w:val="de-DE"/>
        </w:rPr>
        <w:t xml:space="preserve">Minderjährige natürliche Personen müssen </w:t>
      </w:r>
      <w:r w:rsidR="0063657F" w:rsidRPr="0063657F">
        <w:rPr>
          <w:rFonts w:ascii="Arial" w:eastAsia="Times New Roman" w:hAnsi="Arial" w:cs="Arial"/>
          <w:color w:val="000000"/>
          <w:spacing w:val="3"/>
          <w:sz w:val="24"/>
          <w:szCs w:val="24"/>
          <w:lang w:val="de-DE"/>
        </w:rPr>
        <w:t xml:space="preserve">mit der Antragstellung auf Aufnahme in den Verein </w:t>
      </w:r>
      <w:r w:rsidRPr="0063657F">
        <w:rPr>
          <w:rFonts w:ascii="Arial" w:eastAsia="Times New Roman" w:hAnsi="Arial" w:cs="Arial"/>
          <w:color w:val="000000"/>
          <w:spacing w:val="3"/>
          <w:sz w:val="24"/>
          <w:szCs w:val="24"/>
          <w:lang w:val="de-DE"/>
        </w:rPr>
        <w:t>die Zustimmung ihr</w:t>
      </w:r>
      <w:r w:rsidR="00B3392B" w:rsidRPr="0063657F">
        <w:rPr>
          <w:rFonts w:ascii="Arial" w:eastAsia="Times New Roman" w:hAnsi="Arial" w:cs="Arial"/>
          <w:color w:val="000000"/>
          <w:spacing w:val="3"/>
          <w:sz w:val="24"/>
          <w:szCs w:val="24"/>
          <w:lang w:val="de-DE"/>
        </w:rPr>
        <w:t>es gesetzlichen Vertreters nach</w:t>
      </w:r>
      <w:r w:rsidRPr="0063657F">
        <w:rPr>
          <w:rFonts w:ascii="Arial" w:eastAsia="Times New Roman" w:hAnsi="Arial" w:cs="Arial"/>
          <w:color w:val="000000"/>
          <w:spacing w:val="3"/>
          <w:sz w:val="24"/>
          <w:szCs w:val="24"/>
          <w:lang w:val="de-DE"/>
        </w:rPr>
        <w:t>weisen.</w:t>
      </w:r>
    </w:p>
    <w:p w14:paraId="69FB59A1" w14:textId="77777777" w:rsidR="00EE0240" w:rsidRPr="0063657F" w:rsidRDefault="00EE0240" w:rsidP="00EE0240">
      <w:pPr>
        <w:spacing w:line="320" w:lineRule="atLeast"/>
        <w:ind w:left="567"/>
        <w:jc w:val="both"/>
        <w:rPr>
          <w:rFonts w:ascii="Arial" w:hAnsi="Arial" w:cs="Arial"/>
          <w:sz w:val="24"/>
          <w:szCs w:val="24"/>
          <w:lang w:val="de-DE"/>
        </w:rPr>
      </w:pPr>
    </w:p>
    <w:p w14:paraId="6AAA75C3" w14:textId="77777777" w:rsidR="0063657F" w:rsidRPr="0063657F" w:rsidRDefault="0063657F" w:rsidP="0063657F">
      <w:pPr>
        <w:numPr>
          <w:ilvl w:val="0"/>
          <w:numId w:val="15"/>
        </w:numPr>
        <w:spacing w:line="320" w:lineRule="atLeast"/>
        <w:jc w:val="both"/>
        <w:rPr>
          <w:rFonts w:ascii="Arial" w:hAnsi="Arial" w:cs="Arial"/>
          <w:sz w:val="24"/>
          <w:szCs w:val="24"/>
        </w:rPr>
      </w:pPr>
      <w:r w:rsidRPr="0063657F">
        <w:rPr>
          <w:rFonts w:ascii="Arial" w:hAnsi="Arial" w:cs="Arial"/>
          <w:sz w:val="24"/>
          <w:szCs w:val="24"/>
        </w:rPr>
        <w:t>Die Mitgliedschaft erlischt</w:t>
      </w:r>
    </w:p>
    <w:p w14:paraId="2874B8D8" w14:textId="77777777" w:rsidR="0063657F" w:rsidRPr="0063657F" w:rsidRDefault="0063657F" w:rsidP="0063657F">
      <w:pPr>
        <w:spacing w:line="320" w:lineRule="atLeast"/>
        <w:ind w:left="567" w:hanging="567"/>
        <w:jc w:val="both"/>
        <w:rPr>
          <w:rFonts w:ascii="Arial" w:hAnsi="Arial" w:cs="Arial"/>
          <w:sz w:val="24"/>
          <w:szCs w:val="24"/>
        </w:rPr>
      </w:pPr>
    </w:p>
    <w:p w14:paraId="20E40BBD" w14:textId="77777777" w:rsidR="0063657F" w:rsidRPr="0063657F" w:rsidRDefault="0063657F" w:rsidP="0063657F">
      <w:pPr>
        <w:numPr>
          <w:ilvl w:val="1"/>
          <w:numId w:val="15"/>
        </w:numPr>
        <w:tabs>
          <w:tab w:val="clear" w:pos="851"/>
        </w:tabs>
        <w:spacing w:line="320" w:lineRule="atLeast"/>
        <w:ind w:left="1134" w:hanging="567"/>
        <w:jc w:val="both"/>
        <w:rPr>
          <w:rFonts w:ascii="Arial" w:hAnsi="Arial" w:cs="Arial"/>
          <w:sz w:val="24"/>
          <w:szCs w:val="24"/>
          <w:lang w:val="de-DE"/>
        </w:rPr>
      </w:pPr>
      <w:r w:rsidRPr="0063657F">
        <w:rPr>
          <w:rFonts w:ascii="Arial" w:hAnsi="Arial" w:cs="Arial"/>
          <w:sz w:val="24"/>
          <w:szCs w:val="24"/>
          <w:lang w:val="de-DE"/>
        </w:rPr>
        <w:t>durch den Tod des Mitglieds, bei juristischen Personen mit deren Erlöschen,</w:t>
      </w:r>
    </w:p>
    <w:p w14:paraId="67A32042" w14:textId="77777777" w:rsidR="0063657F" w:rsidRPr="0063657F" w:rsidRDefault="0063657F" w:rsidP="0063657F">
      <w:pPr>
        <w:numPr>
          <w:ilvl w:val="1"/>
          <w:numId w:val="15"/>
        </w:numPr>
        <w:tabs>
          <w:tab w:val="clear" w:pos="851"/>
        </w:tabs>
        <w:spacing w:line="320" w:lineRule="atLeast"/>
        <w:ind w:left="1134" w:hanging="567"/>
        <w:jc w:val="both"/>
        <w:rPr>
          <w:rFonts w:ascii="Arial" w:hAnsi="Arial" w:cs="Arial"/>
          <w:sz w:val="24"/>
          <w:szCs w:val="24"/>
          <w:lang w:val="de-DE"/>
        </w:rPr>
      </w:pPr>
      <w:r w:rsidRPr="0063657F">
        <w:rPr>
          <w:rFonts w:ascii="Arial" w:hAnsi="Arial" w:cs="Arial"/>
          <w:sz w:val="24"/>
          <w:szCs w:val="24"/>
          <w:lang w:val="de-DE"/>
        </w:rPr>
        <w:t xml:space="preserve">durch schriftliche Austrittserklärung eines Vereinsmitglieds </w:t>
      </w:r>
      <w:r>
        <w:rPr>
          <w:rFonts w:ascii="Arial" w:hAnsi="Arial" w:cs="Arial"/>
          <w:sz w:val="24"/>
          <w:szCs w:val="24"/>
          <w:lang w:val="de-DE"/>
        </w:rPr>
        <w:t xml:space="preserve">gegenüber dem Vorstand </w:t>
      </w:r>
      <w:r w:rsidRPr="0063657F">
        <w:rPr>
          <w:rFonts w:ascii="Arial" w:hAnsi="Arial" w:cs="Arial"/>
          <w:sz w:val="24"/>
          <w:szCs w:val="24"/>
          <w:lang w:val="de-DE"/>
        </w:rPr>
        <w:t>bis zum 31. Oktober mit Wirkung zum Jahresende,</w:t>
      </w:r>
    </w:p>
    <w:p w14:paraId="78197291" w14:textId="77777777" w:rsidR="0063657F" w:rsidRPr="0063657F" w:rsidRDefault="0063657F" w:rsidP="0063657F">
      <w:pPr>
        <w:numPr>
          <w:ilvl w:val="1"/>
          <w:numId w:val="15"/>
        </w:numPr>
        <w:tabs>
          <w:tab w:val="clear" w:pos="851"/>
        </w:tabs>
        <w:spacing w:line="320" w:lineRule="atLeast"/>
        <w:ind w:left="1134" w:hanging="567"/>
        <w:jc w:val="both"/>
        <w:rPr>
          <w:rFonts w:ascii="Arial" w:hAnsi="Arial" w:cs="Arial"/>
          <w:sz w:val="24"/>
          <w:szCs w:val="24"/>
          <w:lang w:val="de-DE"/>
        </w:rPr>
      </w:pPr>
      <w:r w:rsidRPr="0063657F">
        <w:rPr>
          <w:rFonts w:ascii="Arial" w:hAnsi="Arial" w:cs="Arial"/>
          <w:sz w:val="24"/>
          <w:szCs w:val="24"/>
          <w:lang w:val="de-DE"/>
        </w:rPr>
        <w:t>durch Ausschluss, wenn das Mitglied den fälligen Beitrag über einen Zeitraum von zwei Jahren schuldig geblieben ist,</w:t>
      </w:r>
    </w:p>
    <w:p w14:paraId="034D28C7" w14:textId="77777777" w:rsidR="0063657F" w:rsidRPr="0063657F" w:rsidRDefault="0063657F" w:rsidP="0063657F">
      <w:pPr>
        <w:numPr>
          <w:ilvl w:val="1"/>
          <w:numId w:val="15"/>
        </w:numPr>
        <w:tabs>
          <w:tab w:val="clear" w:pos="851"/>
        </w:tabs>
        <w:spacing w:line="320" w:lineRule="atLeast"/>
        <w:ind w:left="1134" w:hanging="567"/>
        <w:jc w:val="both"/>
        <w:rPr>
          <w:rFonts w:ascii="Arial" w:hAnsi="Arial" w:cs="Arial"/>
          <w:sz w:val="24"/>
          <w:szCs w:val="24"/>
          <w:lang w:val="de-DE"/>
        </w:rPr>
      </w:pPr>
      <w:r w:rsidRPr="0063657F">
        <w:rPr>
          <w:rFonts w:ascii="Arial" w:hAnsi="Arial" w:cs="Arial"/>
          <w:sz w:val="24"/>
          <w:szCs w:val="24"/>
          <w:lang w:val="de-DE"/>
        </w:rPr>
        <w:t>durch Ausschluss, wenn das Mitglied das Ansehen oder die Interessen des Vereins in grober Weise schädigt.</w:t>
      </w:r>
    </w:p>
    <w:p w14:paraId="422216C3" w14:textId="77777777" w:rsidR="0063657F" w:rsidRPr="0063657F" w:rsidRDefault="0063657F" w:rsidP="0063657F">
      <w:pPr>
        <w:spacing w:line="320" w:lineRule="atLeast"/>
        <w:ind w:left="567" w:hanging="567"/>
        <w:jc w:val="both"/>
        <w:rPr>
          <w:rFonts w:ascii="Arial" w:hAnsi="Arial" w:cs="Arial"/>
          <w:sz w:val="24"/>
          <w:szCs w:val="24"/>
          <w:lang w:val="de-DE"/>
        </w:rPr>
      </w:pPr>
    </w:p>
    <w:p w14:paraId="30D000B9" w14:textId="58E42B28" w:rsidR="0063657F" w:rsidRDefault="0063657F" w:rsidP="004C47F6">
      <w:pPr>
        <w:numPr>
          <w:ilvl w:val="0"/>
          <w:numId w:val="15"/>
        </w:numPr>
        <w:spacing w:line="320" w:lineRule="atLeast"/>
        <w:jc w:val="both"/>
        <w:rPr>
          <w:rFonts w:ascii="Arial" w:hAnsi="Arial" w:cs="Arial"/>
          <w:sz w:val="24"/>
          <w:szCs w:val="24"/>
          <w:lang w:val="de-DE"/>
        </w:rPr>
      </w:pPr>
      <w:r w:rsidRPr="0063657F">
        <w:rPr>
          <w:rFonts w:ascii="Arial" w:hAnsi="Arial" w:cs="Arial"/>
          <w:sz w:val="24"/>
          <w:szCs w:val="24"/>
          <w:lang w:val="de-DE"/>
        </w:rPr>
        <w:t xml:space="preserve">Über den Ausschluss entscheidet der Vorstand, sofern das auszuschließende Mitglied nicht Mitglied </w:t>
      </w:r>
      <w:r w:rsidR="004F4CE7">
        <w:rPr>
          <w:rFonts w:ascii="Arial" w:hAnsi="Arial" w:cs="Arial"/>
          <w:sz w:val="24"/>
          <w:szCs w:val="24"/>
          <w:lang w:val="de-DE"/>
        </w:rPr>
        <w:t>des Vorstands ist. Über den Aus</w:t>
      </w:r>
      <w:r w:rsidRPr="0063657F">
        <w:rPr>
          <w:rFonts w:ascii="Arial" w:hAnsi="Arial" w:cs="Arial"/>
          <w:sz w:val="24"/>
          <w:szCs w:val="24"/>
          <w:lang w:val="de-DE"/>
        </w:rPr>
        <w:t>schluss eines Mitglieds, welches Mitglied des Vorstands ist, entscheidet die Mitgliederversammlung mit einer Mehrheit von 2/3 der abgegebenen Stimmen.</w:t>
      </w:r>
    </w:p>
    <w:p w14:paraId="445888C1" w14:textId="77777777" w:rsidR="004C47F6" w:rsidRDefault="004C47F6" w:rsidP="004C47F6">
      <w:pPr>
        <w:spacing w:line="320" w:lineRule="atLeast"/>
        <w:ind w:left="567"/>
        <w:jc w:val="both"/>
        <w:rPr>
          <w:rFonts w:ascii="Arial" w:hAnsi="Arial" w:cs="Arial"/>
          <w:sz w:val="24"/>
          <w:szCs w:val="24"/>
          <w:lang w:val="de-DE"/>
        </w:rPr>
      </w:pPr>
    </w:p>
    <w:p w14:paraId="60307913" w14:textId="77777777" w:rsidR="0063657F" w:rsidRPr="004C47F6" w:rsidRDefault="0063657F" w:rsidP="004C47F6">
      <w:pPr>
        <w:numPr>
          <w:ilvl w:val="0"/>
          <w:numId w:val="15"/>
        </w:numPr>
        <w:spacing w:line="320" w:lineRule="atLeast"/>
        <w:jc w:val="both"/>
        <w:rPr>
          <w:rFonts w:ascii="Arial" w:hAnsi="Arial" w:cs="Arial"/>
          <w:sz w:val="24"/>
          <w:szCs w:val="24"/>
          <w:lang w:val="de-DE"/>
        </w:rPr>
      </w:pPr>
      <w:r w:rsidRPr="004C47F6">
        <w:rPr>
          <w:rFonts w:ascii="Arial" w:hAnsi="Arial" w:cs="Arial"/>
          <w:sz w:val="24"/>
          <w:szCs w:val="24"/>
          <w:lang w:val="de-DE"/>
        </w:rPr>
        <w:t>Vor dem Ausschluss ist dem b</w:t>
      </w:r>
      <w:r w:rsidR="004F4CE7" w:rsidRPr="004C47F6">
        <w:rPr>
          <w:rFonts w:ascii="Arial" w:hAnsi="Arial" w:cs="Arial"/>
          <w:sz w:val="24"/>
          <w:szCs w:val="24"/>
          <w:lang w:val="de-DE"/>
        </w:rPr>
        <w:t>etrof</w:t>
      </w:r>
      <w:r w:rsidRPr="004C47F6">
        <w:rPr>
          <w:rFonts w:ascii="Arial" w:hAnsi="Arial" w:cs="Arial"/>
          <w:sz w:val="24"/>
          <w:szCs w:val="24"/>
          <w:lang w:val="de-DE"/>
        </w:rPr>
        <w:t>fenen Mitglied unter Setzung einer angemessenen Frist Gelegenheit zur Stellungnahme gegenüber dem Vorstand hinsichtlich des beanstandeten Verhaltens zu gewähren.</w:t>
      </w:r>
    </w:p>
    <w:p w14:paraId="3EA1C03E" w14:textId="77777777" w:rsidR="0063657F" w:rsidRDefault="0063657F" w:rsidP="0063657F">
      <w:pPr>
        <w:spacing w:line="320" w:lineRule="atLeast"/>
        <w:ind w:left="567"/>
        <w:jc w:val="both"/>
        <w:rPr>
          <w:rFonts w:ascii="Arial" w:hAnsi="Arial" w:cs="Arial"/>
          <w:sz w:val="24"/>
          <w:szCs w:val="24"/>
          <w:lang w:val="de-DE"/>
        </w:rPr>
      </w:pPr>
    </w:p>
    <w:p w14:paraId="5E58EB67" w14:textId="77777777" w:rsidR="0063657F" w:rsidRPr="0063657F" w:rsidRDefault="0063657F" w:rsidP="004C47F6">
      <w:pPr>
        <w:numPr>
          <w:ilvl w:val="0"/>
          <w:numId w:val="15"/>
        </w:numPr>
        <w:spacing w:line="320" w:lineRule="atLeast"/>
        <w:jc w:val="both"/>
        <w:rPr>
          <w:rFonts w:ascii="Arial" w:hAnsi="Arial" w:cs="Arial"/>
          <w:sz w:val="24"/>
          <w:szCs w:val="24"/>
          <w:lang w:val="de-DE"/>
        </w:rPr>
      </w:pPr>
      <w:r>
        <w:rPr>
          <w:rFonts w:ascii="Arial" w:hAnsi="Arial" w:cs="Arial"/>
          <w:sz w:val="24"/>
          <w:szCs w:val="24"/>
          <w:lang w:val="de-DE"/>
        </w:rPr>
        <w:t>Bei Beendigung der Mitgliedschaft besteht kein Anspruch auf das Vereinsvermögen. Bezahlte Beiträge und/oder Spenden werden nicht zurückgezahlt.</w:t>
      </w:r>
    </w:p>
    <w:p w14:paraId="144BC94E" w14:textId="77777777" w:rsidR="00B3392B" w:rsidRDefault="00B3392B" w:rsidP="00B3392B">
      <w:pPr>
        <w:spacing w:line="320" w:lineRule="atLeast"/>
        <w:ind w:right="288"/>
        <w:jc w:val="both"/>
        <w:textAlignment w:val="baseline"/>
        <w:rPr>
          <w:rFonts w:ascii="Arial" w:eastAsia="Times New Roman" w:hAnsi="Arial" w:cs="Arial"/>
          <w:color w:val="000000"/>
          <w:sz w:val="24"/>
          <w:szCs w:val="24"/>
          <w:lang w:val="de-DE"/>
        </w:rPr>
      </w:pPr>
    </w:p>
    <w:p w14:paraId="3A76649E" w14:textId="77777777" w:rsidR="000F5E07" w:rsidRPr="008A6F23" w:rsidRDefault="008A6F23" w:rsidP="008A6F23">
      <w:pPr>
        <w:spacing w:line="320" w:lineRule="atLeast"/>
        <w:jc w:val="center"/>
        <w:textAlignment w:val="baseline"/>
        <w:rPr>
          <w:rFonts w:ascii="Arial" w:eastAsia="Times New Roman" w:hAnsi="Arial" w:cs="Arial"/>
          <w:b/>
          <w:color w:val="000000"/>
          <w:spacing w:val="1"/>
          <w:sz w:val="24"/>
          <w:szCs w:val="24"/>
          <w:lang w:val="de-DE"/>
        </w:rPr>
      </w:pPr>
      <w:r w:rsidRPr="008A6F23">
        <w:rPr>
          <w:rFonts w:ascii="Arial" w:eastAsia="Times New Roman" w:hAnsi="Arial" w:cs="Arial"/>
          <w:b/>
          <w:color w:val="000000"/>
          <w:spacing w:val="1"/>
          <w:sz w:val="24"/>
          <w:szCs w:val="24"/>
          <w:lang w:val="de-DE"/>
        </w:rPr>
        <w:t>§ 6</w:t>
      </w:r>
    </w:p>
    <w:p w14:paraId="6AFECC79" w14:textId="77777777" w:rsidR="000F5E07" w:rsidRPr="008A6F23" w:rsidRDefault="00CE228D" w:rsidP="008A6F23">
      <w:pPr>
        <w:spacing w:line="320" w:lineRule="atLeast"/>
        <w:jc w:val="center"/>
        <w:textAlignment w:val="baseline"/>
        <w:rPr>
          <w:rFonts w:ascii="Arial" w:eastAsia="Times New Roman" w:hAnsi="Arial" w:cs="Arial"/>
          <w:b/>
          <w:color w:val="000000"/>
          <w:sz w:val="24"/>
          <w:szCs w:val="24"/>
          <w:lang w:val="de-DE"/>
        </w:rPr>
      </w:pPr>
      <w:r w:rsidRPr="008A6F23">
        <w:rPr>
          <w:rFonts w:ascii="Arial" w:eastAsia="Times New Roman" w:hAnsi="Arial" w:cs="Arial"/>
          <w:b/>
          <w:color w:val="000000"/>
          <w:sz w:val="24"/>
          <w:szCs w:val="24"/>
          <w:lang w:val="de-DE"/>
        </w:rPr>
        <w:t>Mitgliedsbeiträge</w:t>
      </w:r>
    </w:p>
    <w:p w14:paraId="4BF73E4F" w14:textId="77777777" w:rsidR="008A6F23" w:rsidRPr="00B00A2F" w:rsidRDefault="008A6F23" w:rsidP="00B00A2F">
      <w:pPr>
        <w:spacing w:line="320" w:lineRule="atLeast"/>
        <w:jc w:val="both"/>
        <w:textAlignment w:val="baseline"/>
        <w:rPr>
          <w:rFonts w:ascii="Arial" w:eastAsia="Times New Roman" w:hAnsi="Arial" w:cs="Arial"/>
          <w:color w:val="000000"/>
          <w:sz w:val="24"/>
          <w:szCs w:val="24"/>
          <w:lang w:val="de-DE"/>
        </w:rPr>
      </w:pPr>
    </w:p>
    <w:p w14:paraId="671E3C61" w14:textId="77777777" w:rsidR="008A6F23" w:rsidRDefault="00CE228D" w:rsidP="008A6F23">
      <w:pPr>
        <w:spacing w:line="320" w:lineRule="atLeast"/>
        <w:ind w:left="567" w:hanging="567"/>
        <w:jc w:val="both"/>
        <w:rPr>
          <w:rFonts w:ascii="Arial" w:hAnsi="Arial" w:cs="Arial"/>
          <w:sz w:val="24"/>
          <w:szCs w:val="24"/>
          <w:lang w:val="de-DE"/>
        </w:rPr>
      </w:pPr>
      <w:r w:rsidRPr="008A6F23">
        <w:rPr>
          <w:rFonts w:ascii="Arial" w:eastAsia="Times New Roman" w:hAnsi="Arial" w:cs="Arial"/>
          <w:color w:val="000000"/>
          <w:sz w:val="24"/>
          <w:szCs w:val="24"/>
          <w:lang w:val="de-DE"/>
        </w:rPr>
        <w:t xml:space="preserve">(1) </w:t>
      </w:r>
      <w:r w:rsidR="008A6F23" w:rsidRPr="008A6F23">
        <w:rPr>
          <w:rFonts w:ascii="Arial" w:eastAsia="Times New Roman" w:hAnsi="Arial" w:cs="Arial"/>
          <w:color w:val="000000"/>
          <w:sz w:val="24"/>
          <w:szCs w:val="24"/>
          <w:lang w:val="de-DE"/>
        </w:rPr>
        <w:tab/>
      </w:r>
      <w:r w:rsidR="008A6F23" w:rsidRPr="008A6F23">
        <w:rPr>
          <w:rFonts w:ascii="Arial" w:hAnsi="Arial" w:cs="Arial"/>
          <w:sz w:val="24"/>
          <w:szCs w:val="24"/>
          <w:lang w:val="de-DE"/>
        </w:rPr>
        <w:t xml:space="preserve">Die Mitglieder sind verpflichtet, Mitgliedsbeiträge an den Verein zu zahlen. Im Laufe eines Kalenderjahres eingetretene Mitglieder entrichten den </w:t>
      </w:r>
      <w:r w:rsidR="000D0BDE" w:rsidRPr="008A6F23">
        <w:rPr>
          <w:rFonts w:ascii="Arial" w:hAnsi="Arial" w:cs="Arial"/>
          <w:sz w:val="24"/>
          <w:szCs w:val="24"/>
          <w:lang w:val="de-DE"/>
        </w:rPr>
        <w:t>B</w:t>
      </w:r>
      <w:r w:rsidR="000D0BDE">
        <w:rPr>
          <w:rFonts w:ascii="Arial" w:hAnsi="Arial" w:cs="Arial"/>
          <w:sz w:val="24"/>
          <w:szCs w:val="24"/>
          <w:lang w:val="de-DE"/>
        </w:rPr>
        <w:t>ei</w:t>
      </w:r>
      <w:r w:rsidR="000D0BDE" w:rsidRPr="008A6F23">
        <w:rPr>
          <w:rFonts w:ascii="Arial" w:hAnsi="Arial" w:cs="Arial"/>
          <w:sz w:val="24"/>
          <w:szCs w:val="24"/>
          <w:lang w:val="de-DE"/>
        </w:rPr>
        <w:t>trag</w:t>
      </w:r>
      <w:r w:rsidR="008A6F23" w:rsidRPr="008A6F23">
        <w:rPr>
          <w:rFonts w:ascii="Arial" w:hAnsi="Arial" w:cs="Arial"/>
          <w:sz w:val="24"/>
          <w:szCs w:val="24"/>
          <w:lang w:val="de-DE"/>
        </w:rPr>
        <w:t xml:space="preserve"> für das gesamte Jahr.</w:t>
      </w:r>
    </w:p>
    <w:p w14:paraId="0DFF53B8" w14:textId="77777777" w:rsidR="008A6F23" w:rsidRDefault="008A6F23" w:rsidP="008A6F23">
      <w:pPr>
        <w:spacing w:line="320" w:lineRule="atLeast"/>
        <w:ind w:left="567" w:hanging="567"/>
        <w:jc w:val="both"/>
        <w:rPr>
          <w:rFonts w:ascii="Arial" w:hAnsi="Arial" w:cs="Arial"/>
          <w:sz w:val="24"/>
          <w:szCs w:val="24"/>
          <w:lang w:val="de-DE"/>
        </w:rPr>
      </w:pPr>
    </w:p>
    <w:p w14:paraId="173B84B3" w14:textId="77777777" w:rsidR="008A6F23" w:rsidRDefault="008A6F23" w:rsidP="008A6F23">
      <w:pPr>
        <w:spacing w:line="320" w:lineRule="atLeast"/>
        <w:ind w:left="567" w:hanging="567"/>
        <w:jc w:val="both"/>
        <w:rPr>
          <w:rFonts w:ascii="Arial" w:hAnsi="Arial" w:cs="Arial"/>
          <w:sz w:val="24"/>
          <w:szCs w:val="24"/>
          <w:lang w:val="de-DE"/>
        </w:rPr>
      </w:pPr>
      <w:r>
        <w:rPr>
          <w:rFonts w:ascii="Arial" w:hAnsi="Arial" w:cs="Arial"/>
          <w:sz w:val="24"/>
          <w:szCs w:val="24"/>
          <w:lang w:val="de-DE"/>
        </w:rPr>
        <w:t>(2)</w:t>
      </w:r>
      <w:r>
        <w:rPr>
          <w:rFonts w:ascii="Arial" w:hAnsi="Arial" w:cs="Arial"/>
          <w:sz w:val="24"/>
          <w:szCs w:val="24"/>
          <w:lang w:val="de-DE"/>
        </w:rPr>
        <w:tab/>
      </w:r>
      <w:r w:rsidRPr="008A6F23">
        <w:rPr>
          <w:rFonts w:ascii="Arial" w:hAnsi="Arial" w:cs="Arial"/>
          <w:sz w:val="24"/>
          <w:szCs w:val="24"/>
          <w:lang w:val="de-DE"/>
        </w:rPr>
        <w:t>Die Höhe der Mitgliedsbeiträge, deren Fälligkeit, eventuelle Ermäßigungen und Freistellungen und alle weiteren Zahlungsmodalitäten werden in einer Beitragsord</w:t>
      </w:r>
      <w:r>
        <w:rPr>
          <w:rFonts w:ascii="Arial" w:hAnsi="Arial" w:cs="Arial"/>
          <w:sz w:val="24"/>
          <w:szCs w:val="24"/>
          <w:lang w:val="de-DE"/>
        </w:rPr>
        <w:t xml:space="preserve">nung geregelt, welche die </w:t>
      </w:r>
      <w:r w:rsidRPr="008A6F23">
        <w:rPr>
          <w:rFonts w:ascii="Arial" w:hAnsi="Arial" w:cs="Arial"/>
          <w:sz w:val="24"/>
          <w:szCs w:val="24"/>
          <w:lang w:val="de-DE"/>
        </w:rPr>
        <w:t>Mitgliederversammlung mit</w:t>
      </w:r>
      <w:r>
        <w:rPr>
          <w:rFonts w:ascii="Arial" w:hAnsi="Arial" w:cs="Arial"/>
          <w:sz w:val="24"/>
          <w:szCs w:val="24"/>
          <w:lang w:val="de-DE"/>
        </w:rPr>
        <w:t xml:space="preserve"> einfacher Mehrheit beschließt.</w:t>
      </w:r>
    </w:p>
    <w:p w14:paraId="615E8C1C" w14:textId="77777777" w:rsidR="008A6F23" w:rsidRDefault="008A6F23" w:rsidP="008A6F23">
      <w:pPr>
        <w:spacing w:line="320" w:lineRule="atLeast"/>
        <w:ind w:left="567" w:hanging="567"/>
        <w:jc w:val="both"/>
        <w:rPr>
          <w:rFonts w:ascii="Arial" w:hAnsi="Arial" w:cs="Arial"/>
          <w:sz w:val="24"/>
          <w:szCs w:val="24"/>
          <w:lang w:val="de-DE"/>
        </w:rPr>
      </w:pPr>
    </w:p>
    <w:p w14:paraId="0331FA26" w14:textId="77777777" w:rsidR="000F5E07" w:rsidRPr="008A6F23" w:rsidRDefault="008A6F23" w:rsidP="008A6F23">
      <w:pPr>
        <w:spacing w:line="320" w:lineRule="atLeast"/>
        <w:ind w:left="567" w:hanging="567"/>
        <w:jc w:val="both"/>
        <w:rPr>
          <w:rFonts w:ascii="Arial" w:hAnsi="Arial" w:cs="Arial"/>
          <w:sz w:val="24"/>
          <w:szCs w:val="24"/>
          <w:lang w:val="de-DE"/>
        </w:rPr>
      </w:pPr>
      <w:r>
        <w:rPr>
          <w:rFonts w:ascii="Arial" w:hAnsi="Arial" w:cs="Arial"/>
          <w:sz w:val="24"/>
          <w:szCs w:val="24"/>
          <w:lang w:val="de-DE"/>
        </w:rPr>
        <w:t>(3)</w:t>
      </w:r>
      <w:r>
        <w:rPr>
          <w:rFonts w:ascii="Arial" w:hAnsi="Arial" w:cs="Arial"/>
          <w:sz w:val="24"/>
          <w:szCs w:val="24"/>
          <w:lang w:val="de-DE"/>
        </w:rPr>
        <w:tab/>
      </w:r>
      <w:r w:rsidR="00CE228D" w:rsidRPr="008A6F23">
        <w:rPr>
          <w:rFonts w:ascii="Arial" w:eastAsia="Times New Roman" w:hAnsi="Arial" w:cs="Arial"/>
          <w:color w:val="000000"/>
          <w:spacing w:val="5"/>
          <w:sz w:val="24"/>
          <w:szCs w:val="24"/>
          <w:lang w:val="de-DE"/>
        </w:rPr>
        <w:t xml:space="preserve">Ehrenmitglieder </w:t>
      </w:r>
      <w:r w:rsidRPr="008A6F23">
        <w:rPr>
          <w:rFonts w:ascii="Arial" w:eastAsia="Times New Roman" w:hAnsi="Arial" w:cs="Arial"/>
          <w:color w:val="000000"/>
          <w:spacing w:val="5"/>
          <w:sz w:val="24"/>
          <w:szCs w:val="24"/>
          <w:lang w:val="de-DE"/>
        </w:rPr>
        <w:t>sind</w:t>
      </w:r>
      <w:r w:rsidR="00CE228D" w:rsidRPr="008A6F23">
        <w:rPr>
          <w:rFonts w:ascii="Arial" w:eastAsia="Times New Roman" w:hAnsi="Arial" w:cs="Arial"/>
          <w:color w:val="000000"/>
          <w:spacing w:val="5"/>
          <w:sz w:val="24"/>
          <w:szCs w:val="24"/>
          <w:lang w:val="de-DE"/>
        </w:rPr>
        <w:t xml:space="preserve"> von de</w:t>
      </w:r>
      <w:r w:rsidRPr="008A6F23">
        <w:rPr>
          <w:rFonts w:ascii="Arial" w:eastAsia="Times New Roman" w:hAnsi="Arial" w:cs="Arial"/>
          <w:color w:val="000000"/>
          <w:spacing w:val="5"/>
          <w:sz w:val="24"/>
          <w:szCs w:val="24"/>
          <w:lang w:val="de-DE"/>
        </w:rPr>
        <w:t>r Zahlung des Beitrages befreit.</w:t>
      </w:r>
    </w:p>
    <w:p w14:paraId="2F562D77" w14:textId="77777777" w:rsidR="008A6F23" w:rsidRPr="008A6F23" w:rsidRDefault="008A6F23" w:rsidP="008A6F23">
      <w:pPr>
        <w:tabs>
          <w:tab w:val="decimal" w:pos="432"/>
        </w:tabs>
        <w:spacing w:line="320" w:lineRule="atLeast"/>
        <w:jc w:val="both"/>
        <w:textAlignment w:val="baseline"/>
        <w:rPr>
          <w:rFonts w:ascii="Arial" w:eastAsia="Times New Roman" w:hAnsi="Arial" w:cs="Arial"/>
          <w:color w:val="000000"/>
          <w:spacing w:val="5"/>
          <w:sz w:val="24"/>
          <w:szCs w:val="24"/>
          <w:lang w:val="de-DE"/>
        </w:rPr>
      </w:pPr>
    </w:p>
    <w:p w14:paraId="181B07C6" w14:textId="77777777" w:rsidR="008A6F23" w:rsidRPr="008A6F23" w:rsidRDefault="008A6F23" w:rsidP="008A6F23">
      <w:pPr>
        <w:tabs>
          <w:tab w:val="decimal" w:pos="432"/>
        </w:tabs>
        <w:spacing w:line="320" w:lineRule="atLeast"/>
        <w:jc w:val="both"/>
        <w:textAlignment w:val="baseline"/>
        <w:rPr>
          <w:rFonts w:ascii="Arial" w:eastAsia="Times New Roman" w:hAnsi="Arial" w:cs="Arial"/>
          <w:color w:val="000000"/>
          <w:spacing w:val="5"/>
          <w:sz w:val="24"/>
          <w:szCs w:val="24"/>
          <w:lang w:val="de-DE"/>
        </w:rPr>
      </w:pPr>
    </w:p>
    <w:p w14:paraId="600603BB" w14:textId="77777777" w:rsidR="000F5E07" w:rsidRPr="008A6F23" w:rsidRDefault="00CE228D" w:rsidP="008A6F23">
      <w:pPr>
        <w:spacing w:line="320" w:lineRule="atLeast"/>
        <w:jc w:val="center"/>
        <w:textAlignment w:val="baseline"/>
        <w:rPr>
          <w:rFonts w:ascii="Arial" w:eastAsia="Times New Roman" w:hAnsi="Arial" w:cs="Arial"/>
          <w:b/>
          <w:color w:val="000000"/>
          <w:spacing w:val="1"/>
          <w:sz w:val="24"/>
          <w:szCs w:val="24"/>
          <w:lang w:val="de-DE"/>
        </w:rPr>
      </w:pPr>
      <w:r w:rsidRPr="008A6F23">
        <w:rPr>
          <w:rFonts w:ascii="Arial" w:eastAsia="Times New Roman" w:hAnsi="Arial" w:cs="Arial"/>
          <w:b/>
          <w:color w:val="000000"/>
          <w:spacing w:val="1"/>
          <w:sz w:val="24"/>
          <w:szCs w:val="24"/>
          <w:lang w:val="de-DE"/>
        </w:rPr>
        <w:t>§ 7</w:t>
      </w:r>
    </w:p>
    <w:p w14:paraId="61C9FDBD" w14:textId="77777777" w:rsidR="000F5E07" w:rsidRPr="008A6F23" w:rsidRDefault="008A6F23" w:rsidP="008A6F23">
      <w:pPr>
        <w:spacing w:line="320" w:lineRule="atLeast"/>
        <w:jc w:val="center"/>
        <w:textAlignment w:val="baseline"/>
        <w:rPr>
          <w:rFonts w:ascii="Arial" w:eastAsia="Times New Roman" w:hAnsi="Arial" w:cs="Arial"/>
          <w:b/>
          <w:color w:val="000000"/>
          <w:spacing w:val="5"/>
          <w:sz w:val="24"/>
          <w:szCs w:val="24"/>
          <w:lang w:val="de-DE"/>
        </w:rPr>
      </w:pPr>
      <w:r w:rsidRPr="008A6F23">
        <w:rPr>
          <w:rFonts w:ascii="Arial" w:eastAsia="Times New Roman" w:hAnsi="Arial" w:cs="Arial"/>
          <w:b/>
          <w:color w:val="000000"/>
          <w:spacing w:val="5"/>
          <w:sz w:val="24"/>
          <w:szCs w:val="24"/>
          <w:lang w:val="de-DE"/>
        </w:rPr>
        <w:t>Organe des Vereins</w:t>
      </w:r>
    </w:p>
    <w:p w14:paraId="1D182F94" w14:textId="77777777" w:rsidR="008A6F23" w:rsidRPr="008A6F23" w:rsidRDefault="008A6F23" w:rsidP="00B00A2F">
      <w:pPr>
        <w:spacing w:line="320" w:lineRule="atLeast"/>
        <w:jc w:val="both"/>
        <w:textAlignment w:val="baseline"/>
        <w:rPr>
          <w:rFonts w:ascii="Arial" w:eastAsia="Times New Roman" w:hAnsi="Arial" w:cs="Arial"/>
          <w:color w:val="000000"/>
          <w:spacing w:val="5"/>
          <w:sz w:val="24"/>
          <w:szCs w:val="24"/>
          <w:lang w:val="de-DE"/>
        </w:rPr>
      </w:pPr>
    </w:p>
    <w:p w14:paraId="43E5F42B" w14:textId="77777777" w:rsidR="008A6F23" w:rsidRPr="008A6F23" w:rsidRDefault="008A6F23" w:rsidP="008A6F23">
      <w:pPr>
        <w:shd w:val="clear" w:color="FFFFFF" w:fill="FFFFFF"/>
        <w:spacing w:line="320" w:lineRule="atLeast"/>
        <w:rPr>
          <w:rFonts w:ascii="Arial" w:hAnsi="Arial" w:cs="Arial"/>
          <w:sz w:val="24"/>
          <w:szCs w:val="24"/>
          <w:lang w:val="de-DE"/>
        </w:rPr>
      </w:pPr>
      <w:r w:rsidRPr="008A6F23">
        <w:rPr>
          <w:rFonts w:ascii="Arial" w:hAnsi="Arial" w:cs="Arial"/>
          <w:sz w:val="24"/>
          <w:szCs w:val="24"/>
          <w:lang w:val="de-DE"/>
        </w:rPr>
        <w:t xml:space="preserve">Organe des Vereins sind: </w:t>
      </w:r>
    </w:p>
    <w:p w14:paraId="67D4E053" w14:textId="77777777" w:rsidR="008A6F23" w:rsidRPr="008A6F23" w:rsidRDefault="008A6F23" w:rsidP="001C57F0">
      <w:pPr>
        <w:shd w:val="clear" w:color="FFFFFF" w:fill="FFFFFF"/>
        <w:spacing w:line="320" w:lineRule="atLeast"/>
        <w:ind w:left="1134" w:hanging="567"/>
        <w:rPr>
          <w:rFonts w:ascii="Arial" w:hAnsi="Arial" w:cs="Arial"/>
          <w:sz w:val="24"/>
          <w:szCs w:val="24"/>
          <w:lang w:val="de-DE"/>
        </w:rPr>
      </w:pPr>
    </w:p>
    <w:p w14:paraId="6CAEADA9" w14:textId="77777777" w:rsidR="001C57F0" w:rsidRDefault="008A6F23" w:rsidP="001C57F0">
      <w:pPr>
        <w:numPr>
          <w:ilvl w:val="0"/>
          <w:numId w:val="18"/>
        </w:numPr>
        <w:shd w:val="clear" w:color="FFFFFF" w:fill="FFFFFF"/>
        <w:tabs>
          <w:tab w:val="clear" w:pos="992"/>
        </w:tabs>
        <w:spacing w:line="320" w:lineRule="atLeast"/>
        <w:ind w:left="1134" w:hanging="567"/>
        <w:rPr>
          <w:rFonts w:ascii="Arial" w:hAnsi="Arial" w:cs="Arial"/>
          <w:sz w:val="24"/>
          <w:szCs w:val="24"/>
        </w:rPr>
      </w:pPr>
      <w:r w:rsidRPr="008A6F23">
        <w:rPr>
          <w:rFonts w:ascii="Arial" w:hAnsi="Arial" w:cs="Arial"/>
          <w:sz w:val="24"/>
          <w:szCs w:val="24"/>
        </w:rPr>
        <w:t xml:space="preserve">die Mitgliederversammlung </w:t>
      </w:r>
    </w:p>
    <w:p w14:paraId="0449209D" w14:textId="77777777" w:rsidR="008A6F23" w:rsidRPr="001C57F0" w:rsidRDefault="008A6F23" w:rsidP="001C57F0">
      <w:pPr>
        <w:numPr>
          <w:ilvl w:val="0"/>
          <w:numId w:val="18"/>
        </w:numPr>
        <w:shd w:val="clear" w:color="FFFFFF" w:fill="FFFFFF"/>
        <w:tabs>
          <w:tab w:val="clear" w:pos="992"/>
        </w:tabs>
        <w:spacing w:line="320" w:lineRule="atLeast"/>
        <w:ind w:left="1134" w:hanging="567"/>
        <w:rPr>
          <w:rFonts w:ascii="Arial" w:hAnsi="Arial" w:cs="Arial"/>
          <w:sz w:val="24"/>
          <w:szCs w:val="24"/>
        </w:rPr>
      </w:pPr>
      <w:r w:rsidRPr="001C57F0">
        <w:rPr>
          <w:rFonts w:ascii="Arial" w:hAnsi="Arial" w:cs="Arial"/>
          <w:sz w:val="24"/>
          <w:szCs w:val="24"/>
        </w:rPr>
        <w:t>der Vorstand.</w:t>
      </w:r>
    </w:p>
    <w:p w14:paraId="0474D006" w14:textId="77777777" w:rsidR="008A6F23" w:rsidRPr="008A6F23" w:rsidRDefault="008A6F23" w:rsidP="00B00A2F">
      <w:pPr>
        <w:spacing w:line="320" w:lineRule="atLeast"/>
        <w:jc w:val="both"/>
        <w:textAlignment w:val="baseline"/>
        <w:rPr>
          <w:rFonts w:ascii="Arial" w:hAnsi="Arial" w:cs="Arial"/>
          <w:sz w:val="24"/>
          <w:szCs w:val="24"/>
        </w:rPr>
      </w:pPr>
    </w:p>
    <w:p w14:paraId="105D375F" w14:textId="77777777" w:rsidR="008A6F23" w:rsidRPr="008A6F23" w:rsidRDefault="008A6F23" w:rsidP="008A6F23">
      <w:pPr>
        <w:spacing w:line="320" w:lineRule="atLeast"/>
        <w:jc w:val="center"/>
        <w:rPr>
          <w:rFonts w:ascii="Arial" w:hAnsi="Arial" w:cs="Arial"/>
          <w:b/>
          <w:bCs/>
          <w:sz w:val="24"/>
          <w:szCs w:val="24"/>
        </w:rPr>
      </w:pPr>
    </w:p>
    <w:p w14:paraId="6321EC09" w14:textId="77777777" w:rsidR="008A6F23" w:rsidRPr="008A6F23" w:rsidRDefault="008A6F23" w:rsidP="008A6F23">
      <w:pPr>
        <w:spacing w:line="320" w:lineRule="atLeast"/>
        <w:jc w:val="center"/>
        <w:rPr>
          <w:rFonts w:ascii="Arial" w:hAnsi="Arial" w:cs="Arial"/>
          <w:b/>
          <w:bCs/>
          <w:sz w:val="24"/>
          <w:szCs w:val="24"/>
        </w:rPr>
      </w:pPr>
      <w:r w:rsidRPr="008A6F23">
        <w:rPr>
          <w:rFonts w:ascii="Arial" w:hAnsi="Arial" w:cs="Arial"/>
          <w:b/>
          <w:bCs/>
          <w:sz w:val="24"/>
          <w:szCs w:val="24"/>
        </w:rPr>
        <w:t>§ 8</w:t>
      </w:r>
    </w:p>
    <w:p w14:paraId="2768FBC6" w14:textId="77777777" w:rsidR="008A6F23" w:rsidRPr="008A6F23" w:rsidRDefault="008A6F23" w:rsidP="008A6F23">
      <w:pPr>
        <w:spacing w:line="320" w:lineRule="atLeast"/>
        <w:jc w:val="center"/>
        <w:rPr>
          <w:rFonts w:ascii="Arial" w:hAnsi="Arial" w:cs="Arial"/>
          <w:b/>
          <w:bCs/>
          <w:sz w:val="24"/>
          <w:szCs w:val="24"/>
        </w:rPr>
      </w:pPr>
      <w:r w:rsidRPr="008A6F23">
        <w:rPr>
          <w:rFonts w:ascii="Arial" w:hAnsi="Arial" w:cs="Arial"/>
          <w:b/>
          <w:bCs/>
          <w:sz w:val="24"/>
          <w:szCs w:val="24"/>
        </w:rPr>
        <w:t>Mitgliederversammlung</w:t>
      </w:r>
    </w:p>
    <w:p w14:paraId="018FA0FE" w14:textId="77777777" w:rsidR="008A6F23" w:rsidRPr="008A6F23" w:rsidRDefault="008A6F23" w:rsidP="008A6F23">
      <w:pPr>
        <w:shd w:val="clear" w:color="FFFFFF" w:fill="FFFFFF"/>
        <w:spacing w:line="320" w:lineRule="atLeast"/>
        <w:rPr>
          <w:rFonts w:ascii="Arial" w:hAnsi="Arial" w:cs="Arial"/>
          <w:sz w:val="24"/>
          <w:szCs w:val="24"/>
        </w:rPr>
      </w:pPr>
    </w:p>
    <w:p w14:paraId="7E1FDD60" w14:textId="77777777" w:rsidR="008A6F23" w:rsidRPr="008A6F23" w:rsidRDefault="008A6F23" w:rsidP="008A6F23">
      <w:pPr>
        <w:numPr>
          <w:ilvl w:val="0"/>
          <w:numId w:val="19"/>
        </w:numPr>
        <w:shd w:val="clear" w:color="FFFFFF" w:fill="FFFFFF"/>
        <w:spacing w:line="320" w:lineRule="atLeast"/>
        <w:jc w:val="both"/>
        <w:rPr>
          <w:rFonts w:ascii="Arial" w:hAnsi="Arial" w:cs="Arial"/>
          <w:sz w:val="24"/>
          <w:szCs w:val="24"/>
          <w:lang w:val="de-DE"/>
        </w:rPr>
      </w:pPr>
      <w:r w:rsidRPr="008A6F23">
        <w:rPr>
          <w:rFonts w:ascii="Arial" w:hAnsi="Arial" w:cs="Arial"/>
          <w:sz w:val="24"/>
          <w:szCs w:val="24"/>
          <w:lang w:val="de-DE"/>
        </w:rPr>
        <w:t xml:space="preserve">Die Mitgliederversammlung ist für </w:t>
      </w:r>
      <w:r w:rsidR="004F4CE7">
        <w:rPr>
          <w:rFonts w:ascii="Arial" w:hAnsi="Arial" w:cs="Arial"/>
          <w:sz w:val="24"/>
          <w:szCs w:val="24"/>
          <w:lang w:val="de-DE"/>
        </w:rPr>
        <w:t>alle grundsätzlichen Angelegen</w:t>
      </w:r>
      <w:r w:rsidRPr="008A6F23">
        <w:rPr>
          <w:rFonts w:ascii="Arial" w:hAnsi="Arial" w:cs="Arial"/>
          <w:sz w:val="24"/>
          <w:szCs w:val="24"/>
          <w:lang w:val="de-DE"/>
        </w:rPr>
        <w:t xml:space="preserve">heiten zuständig, soweit sie nicht der Zuständigkeit des Vorstands zugewiesen sind. Sie ist </w:t>
      </w:r>
      <w:r w:rsidR="004F4CE7">
        <w:rPr>
          <w:rFonts w:ascii="Arial" w:hAnsi="Arial" w:cs="Arial"/>
          <w:sz w:val="24"/>
          <w:szCs w:val="24"/>
          <w:lang w:val="de-DE"/>
        </w:rPr>
        <w:t>insbesondere für folgende Aufga</w:t>
      </w:r>
      <w:r w:rsidRPr="008A6F23">
        <w:rPr>
          <w:rFonts w:ascii="Arial" w:hAnsi="Arial" w:cs="Arial"/>
          <w:sz w:val="24"/>
          <w:szCs w:val="24"/>
          <w:lang w:val="de-DE"/>
        </w:rPr>
        <w:t>ben zuständig</w:t>
      </w:r>
      <w:r w:rsidR="009D6D1E">
        <w:rPr>
          <w:rFonts w:ascii="Arial" w:hAnsi="Arial" w:cs="Arial"/>
          <w:sz w:val="24"/>
          <w:szCs w:val="24"/>
          <w:lang w:val="de-DE"/>
        </w:rPr>
        <w:t xml:space="preserve"> für</w:t>
      </w:r>
      <w:r w:rsidRPr="008A6F23">
        <w:rPr>
          <w:rFonts w:ascii="Arial" w:hAnsi="Arial" w:cs="Arial"/>
          <w:sz w:val="24"/>
          <w:szCs w:val="24"/>
          <w:lang w:val="de-DE"/>
        </w:rPr>
        <w:t>:</w:t>
      </w:r>
    </w:p>
    <w:p w14:paraId="277CB96B" w14:textId="77777777" w:rsidR="008A6F23" w:rsidRPr="008A6F23" w:rsidRDefault="008A6F23" w:rsidP="008A6F23">
      <w:pPr>
        <w:shd w:val="clear" w:color="FFFFFF" w:fill="FFFFFF"/>
        <w:spacing w:line="320" w:lineRule="atLeast"/>
        <w:ind w:left="567"/>
        <w:rPr>
          <w:rFonts w:ascii="Arial" w:hAnsi="Arial" w:cs="Arial"/>
          <w:sz w:val="24"/>
          <w:szCs w:val="24"/>
          <w:lang w:val="de-DE"/>
        </w:rPr>
      </w:pPr>
    </w:p>
    <w:p w14:paraId="76E20187" w14:textId="77777777" w:rsidR="008A6F23" w:rsidRDefault="008A6F23" w:rsidP="001C57F0">
      <w:pPr>
        <w:numPr>
          <w:ilvl w:val="1"/>
          <w:numId w:val="19"/>
        </w:numPr>
        <w:shd w:val="clear" w:color="FFFFFF" w:fill="FFFFFF"/>
        <w:tabs>
          <w:tab w:val="clear" w:pos="851"/>
        </w:tabs>
        <w:spacing w:line="320" w:lineRule="atLeast"/>
        <w:ind w:left="1134" w:hanging="567"/>
        <w:rPr>
          <w:rFonts w:ascii="Arial" w:hAnsi="Arial" w:cs="Arial"/>
          <w:sz w:val="24"/>
          <w:szCs w:val="24"/>
          <w:lang w:val="de-DE"/>
        </w:rPr>
      </w:pPr>
      <w:r w:rsidRPr="008A6F23">
        <w:rPr>
          <w:rFonts w:ascii="Arial" w:hAnsi="Arial" w:cs="Arial"/>
          <w:sz w:val="24"/>
          <w:szCs w:val="24"/>
          <w:lang w:val="de-DE"/>
        </w:rPr>
        <w:t xml:space="preserve">die Wahl und Abwahl </w:t>
      </w:r>
      <w:r>
        <w:rPr>
          <w:rFonts w:ascii="Arial" w:hAnsi="Arial" w:cs="Arial"/>
          <w:sz w:val="24"/>
          <w:szCs w:val="24"/>
          <w:lang w:val="de-DE"/>
        </w:rPr>
        <w:t>der Mitglieder des Vorstandes</w:t>
      </w:r>
      <w:r w:rsidRPr="008A6F23">
        <w:rPr>
          <w:rFonts w:ascii="Arial" w:hAnsi="Arial" w:cs="Arial"/>
          <w:sz w:val="24"/>
          <w:szCs w:val="24"/>
          <w:lang w:val="de-DE"/>
        </w:rPr>
        <w:t>,</w:t>
      </w:r>
    </w:p>
    <w:p w14:paraId="57619912" w14:textId="77777777" w:rsidR="009D6D1E" w:rsidRPr="008A6F23" w:rsidRDefault="009D6D1E" w:rsidP="001C57F0">
      <w:pPr>
        <w:numPr>
          <w:ilvl w:val="1"/>
          <w:numId w:val="19"/>
        </w:numPr>
        <w:shd w:val="clear" w:color="FFFFFF" w:fill="FFFFFF"/>
        <w:tabs>
          <w:tab w:val="clear" w:pos="851"/>
        </w:tabs>
        <w:spacing w:line="320" w:lineRule="atLeast"/>
        <w:ind w:left="1134" w:hanging="567"/>
        <w:rPr>
          <w:rFonts w:ascii="Arial" w:hAnsi="Arial" w:cs="Arial"/>
          <w:sz w:val="24"/>
          <w:szCs w:val="24"/>
          <w:lang w:val="de-DE"/>
        </w:rPr>
      </w:pPr>
      <w:r>
        <w:rPr>
          <w:rFonts w:ascii="Arial" w:hAnsi="Arial" w:cs="Arial"/>
          <w:sz w:val="24"/>
          <w:szCs w:val="24"/>
          <w:lang w:val="de-DE"/>
        </w:rPr>
        <w:t>die Wahl des/der Rechnungsprüfer(s),</w:t>
      </w:r>
    </w:p>
    <w:p w14:paraId="563A1949" w14:textId="77777777" w:rsidR="008A6F23" w:rsidRDefault="000018B2" w:rsidP="001C57F0">
      <w:pPr>
        <w:numPr>
          <w:ilvl w:val="1"/>
          <w:numId w:val="19"/>
        </w:numPr>
        <w:shd w:val="clear" w:color="FFFFFF" w:fill="FFFFFF"/>
        <w:tabs>
          <w:tab w:val="clear" w:pos="851"/>
        </w:tabs>
        <w:spacing w:line="320" w:lineRule="atLeast"/>
        <w:ind w:left="1134" w:hanging="567"/>
        <w:rPr>
          <w:rFonts w:ascii="Arial" w:hAnsi="Arial" w:cs="Arial"/>
          <w:sz w:val="24"/>
          <w:szCs w:val="24"/>
          <w:lang w:val="de-DE"/>
        </w:rPr>
      </w:pPr>
      <w:r>
        <w:rPr>
          <w:rFonts w:ascii="Arial" w:hAnsi="Arial" w:cs="Arial"/>
          <w:sz w:val="24"/>
          <w:szCs w:val="24"/>
          <w:lang w:val="de-DE"/>
        </w:rPr>
        <w:t>die Beschlussfassung über An</w:t>
      </w:r>
      <w:r w:rsidR="008A6F23" w:rsidRPr="008A6F23">
        <w:rPr>
          <w:rFonts w:ascii="Arial" w:hAnsi="Arial" w:cs="Arial"/>
          <w:sz w:val="24"/>
          <w:szCs w:val="24"/>
          <w:lang w:val="de-DE"/>
        </w:rPr>
        <w:t>träge der Mitglieder,</w:t>
      </w:r>
    </w:p>
    <w:p w14:paraId="0DE8E5E1" w14:textId="77777777" w:rsidR="000018B2" w:rsidRPr="008A6F23" w:rsidRDefault="000018B2" w:rsidP="001C57F0">
      <w:pPr>
        <w:numPr>
          <w:ilvl w:val="1"/>
          <w:numId w:val="19"/>
        </w:numPr>
        <w:shd w:val="clear" w:color="FFFFFF" w:fill="FFFFFF"/>
        <w:tabs>
          <w:tab w:val="clear" w:pos="851"/>
        </w:tabs>
        <w:spacing w:line="320" w:lineRule="atLeast"/>
        <w:ind w:left="1134" w:hanging="567"/>
        <w:rPr>
          <w:rFonts w:ascii="Arial" w:hAnsi="Arial" w:cs="Arial"/>
          <w:sz w:val="24"/>
          <w:szCs w:val="24"/>
          <w:lang w:val="de-DE"/>
        </w:rPr>
      </w:pPr>
      <w:r w:rsidRPr="008A6F23">
        <w:rPr>
          <w:rFonts w:ascii="Arial" w:hAnsi="Arial" w:cs="Arial"/>
          <w:sz w:val="24"/>
          <w:szCs w:val="24"/>
          <w:lang w:val="de-DE"/>
        </w:rPr>
        <w:t>das Entgegennehmen des Ergebnisses der Rechnungsprüfung,</w:t>
      </w:r>
    </w:p>
    <w:p w14:paraId="3AC7B2D8" w14:textId="77777777" w:rsidR="008A6F23" w:rsidRPr="008A6F23" w:rsidRDefault="008A6F23" w:rsidP="001C57F0">
      <w:pPr>
        <w:numPr>
          <w:ilvl w:val="1"/>
          <w:numId w:val="19"/>
        </w:numPr>
        <w:shd w:val="clear" w:color="FFFFFF" w:fill="FFFFFF"/>
        <w:tabs>
          <w:tab w:val="clear" w:pos="851"/>
        </w:tabs>
        <w:spacing w:line="320" w:lineRule="atLeast"/>
        <w:ind w:left="1134" w:hanging="567"/>
        <w:rPr>
          <w:rFonts w:ascii="Arial" w:hAnsi="Arial" w:cs="Arial"/>
          <w:sz w:val="24"/>
          <w:szCs w:val="24"/>
          <w:lang w:val="de-DE"/>
        </w:rPr>
      </w:pPr>
      <w:r w:rsidRPr="008A6F23">
        <w:rPr>
          <w:rFonts w:ascii="Arial" w:hAnsi="Arial" w:cs="Arial"/>
          <w:sz w:val="24"/>
          <w:szCs w:val="24"/>
          <w:lang w:val="de-DE"/>
        </w:rPr>
        <w:t>d</w:t>
      </w:r>
      <w:r w:rsidR="009D6D1E">
        <w:rPr>
          <w:rFonts w:ascii="Arial" w:hAnsi="Arial" w:cs="Arial"/>
          <w:sz w:val="24"/>
          <w:szCs w:val="24"/>
          <w:lang w:val="de-DE"/>
        </w:rPr>
        <w:t>ie Entlastung des</w:t>
      </w:r>
      <w:r w:rsidRPr="008A6F23">
        <w:rPr>
          <w:rFonts w:ascii="Arial" w:hAnsi="Arial" w:cs="Arial"/>
          <w:sz w:val="24"/>
          <w:szCs w:val="24"/>
          <w:lang w:val="de-DE"/>
        </w:rPr>
        <w:t xml:space="preserve"> Vorstands,</w:t>
      </w:r>
    </w:p>
    <w:p w14:paraId="1A24D499" w14:textId="77777777" w:rsidR="008A6F23" w:rsidRDefault="008A6F23" w:rsidP="001C57F0">
      <w:pPr>
        <w:numPr>
          <w:ilvl w:val="1"/>
          <w:numId w:val="19"/>
        </w:numPr>
        <w:shd w:val="clear" w:color="FFFFFF" w:fill="FFFFFF"/>
        <w:tabs>
          <w:tab w:val="clear" w:pos="851"/>
        </w:tabs>
        <w:spacing w:line="320" w:lineRule="atLeast"/>
        <w:ind w:left="1134" w:hanging="567"/>
        <w:rPr>
          <w:rFonts w:ascii="Arial" w:hAnsi="Arial" w:cs="Arial"/>
          <w:sz w:val="24"/>
          <w:szCs w:val="24"/>
        </w:rPr>
      </w:pPr>
      <w:r w:rsidRPr="008A6F23">
        <w:rPr>
          <w:rFonts w:ascii="Arial" w:hAnsi="Arial" w:cs="Arial"/>
          <w:sz w:val="24"/>
          <w:szCs w:val="24"/>
        </w:rPr>
        <w:t>das Beschließen der Beitragsordnung,</w:t>
      </w:r>
    </w:p>
    <w:p w14:paraId="11FCBA0A" w14:textId="77777777" w:rsidR="009D6D1E" w:rsidRPr="008A6F23" w:rsidRDefault="009D6D1E" w:rsidP="001C57F0">
      <w:pPr>
        <w:numPr>
          <w:ilvl w:val="1"/>
          <w:numId w:val="19"/>
        </w:numPr>
        <w:shd w:val="clear" w:color="FFFFFF" w:fill="FFFFFF"/>
        <w:tabs>
          <w:tab w:val="clear" w:pos="851"/>
        </w:tabs>
        <w:spacing w:line="320" w:lineRule="atLeast"/>
        <w:ind w:left="1134" w:hanging="567"/>
        <w:rPr>
          <w:rFonts w:ascii="Arial" w:hAnsi="Arial" w:cs="Arial"/>
          <w:sz w:val="24"/>
          <w:szCs w:val="24"/>
        </w:rPr>
      </w:pPr>
      <w:r>
        <w:rPr>
          <w:rFonts w:ascii="Arial" w:hAnsi="Arial" w:cs="Arial"/>
          <w:sz w:val="24"/>
          <w:szCs w:val="24"/>
        </w:rPr>
        <w:t>die Ernennung von Ehrenmitgliedern,</w:t>
      </w:r>
    </w:p>
    <w:p w14:paraId="2779DDE9" w14:textId="77777777" w:rsidR="008A6F23" w:rsidRPr="008A6F23" w:rsidRDefault="009D6D1E" w:rsidP="001C57F0">
      <w:pPr>
        <w:numPr>
          <w:ilvl w:val="1"/>
          <w:numId w:val="19"/>
        </w:numPr>
        <w:shd w:val="clear" w:color="FFFFFF" w:fill="FFFFFF"/>
        <w:tabs>
          <w:tab w:val="clear" w:pos="851"/>
        </w:tabs>
        <w:spacing w:line="320" w:lineRule="atLeast"/>
        <w:ind w:left="1134" w:hanging="567"/>
        <w:rPr>
          <w:rFonts w:ascii="Arial" w:hAnsi="Arial" w:cs="Arial"/>
          <w:sz w:val="24"/>
          <w:szCs w:val="24"/>
        </w:rPr>
      </w:pPr>
      <w:r>
        <w:rPr>
          <w:rFonts w:ascii="Arial" w:hAnsi="Arial" w:cs="Arial"/>
          <w:sz w:val="24"/>
          <w:szCs w:val="24"/>
        </w:rPr>
        <w:t xml:space="preserve">das Beschließen von </w:t>
      </w:r>
      <w:r w:rsidR="008A6F23" w:rsidRPr="008A6F23">
        <w:rPr>
          <w:rFonts w:ascii="Arial" w:hAnsi="Arial" w:cs="Arial"/>
          <w:sz w:val="24"/>
          <w:szCs w:val="24"/>
        </w:rPr>
        <w:t>Satzungsänderungen,</w:t>
      </w:r>
    </w:p>
    <w:p w14:paraId="09430A0A" w14:textId="77777777" w:rsidR="009D6D1E" w:rsidRPr="008A6F23" w:rsidRDefault="009D6D1E" w:rsidP="001C57F0">
      <w:pPr>
        <w:numPr>
          <w:ilvl w:val="1"/>
          <w:numId w:val="19"/>
        </w:numPr>
        <w:shd w:val="clear" w:color="FFFFFF" w:fill="FFFFFF"/>
        <w:tabs>
          <w:tab w:val="clear" w:pos="851"/>
        </w:tabs>
        <w:spacing w:line="320" w:lineRule="atLeast"/>
        <w:ind w:left="1134" w:hanging="567"/>
        <w:rPr>
          <w:rFonts w:ascii="Arial" w:hAnsi="Arial" w:cs="Arial"/>
          <w:sz w:val="24"/>
          <w:szCs w:val="24"/>
          <w:lang w:val="de-DE"/>
        </w:rPr>
      </w:pPr>
      <w:r>
        <w:rPr>
          <w:rFonts w:ascii="Arial" w:hAnsi="Arial" w:cs="Arial"/>
          <w:sz w:val="24"/>
          <w:szCs w:val="24"/>
          <w:lang w:val="de-DE"/>
        </w:rPr>
        <w:t>den Aus</w:t>
      </w:r>
      <w:r w:rsidRPr="0063657F">
        <w:rPr>
          <w:rFonts w:ascii="Arial" w:hAnsi="Arial" w:cs="Arial"/>
          <w:sz w:val="24"/>
          <w:szCs w:val="24"/>
          <w:lang w:val="de-DE"/>
        </w:rPr>
        <w:t>schluss eines Mitglieds, welches Mitglied des Vorstands ist</w:t>
      </w:r>
      <w:r>
        <w:rPr>
          <w:rFonts w:ascii="Arial" w:hAnsi="Arial" w:cs="Arial"/>
          <w:sz w:val="24"/>
          <w:szCs w:val="24"/>
          <w:lang w:val="de-DE"/>
        </w:rPr>
        <w:t xml:space="preserve"> und</w:t>
      </w:r>
    </w:p>
    <w:p w14:paraId="6BE4E5AA" w14:textId="77777777" w:rsidR="008A6F23" w:rsidRDefault="008A6F23" w:rsidP="001C57F0">
      <w:pPr>
        <w:numPr>
          <w:ilvl w:val="1"/>
          <w:numId w:val="19"/>
        </w:numPr>
        <w:shd w:val="clear" w:color="FFFFFF" w:fill="FFFFFF"/>
        <w:tabs>
          <w:tab w:val="clear" w:pos="851"/>
        </w:tabs>
        <w:spacing w:line="320" w:lineRule="atLeast"/>
        <w:ind w:left="1134" w:hanging="567"/>
        <w:rPr>
          <w:rFonts w:ascii="Arial" w:hAnsi="Arial" w:cs="Arial"/>
          <w:sz w:val="24"/>
          <w:szCs w:val="24"/>
        </w:rPr>
      </w:pPr>
      <w:r w:rsidRPr="008A6F23">
        <w:rPr>
          <w:rFonts w:ascii="Arial" w:hAnsi="Arial" w:cs="Arial"/>
          <w:sz w:val="24"/>
          <w:szCs w:val="24"/>
        </w:rPr>
        <w:t>die Auflösung des Vereins.</w:t>
      </w:r>
    </w:p>
    <w:p w14:paraId="474BA843" w14:textId="77777777" w:rsidR="008A6F23" w:rsidRPr="008A6F23" w:rsidRDefault="008A6F23" w:rsidP="000D0BDE">
      <w:pPr>
        <w:pStyle w:val="Numerierung1Anfang"/>
        <w:spacing w:line="320" w:lineRule="atLeast"/>
        <w:rPr>
          <w:rFonts w:ascii="Arial" w:hAnsi="Arial" w:cs="Arial"/>
          <w:noProof w:val="0"/>
          <w:sz w:val="24"/>
          <w:szCs w:val="24"/>
        </w:rPr>
      </w:pPr>
    </w:p>
    <w:p w14:paraId="3C82F5C5" w14:textId="77777777" w:rsidR="008A6F23" w:rsidRDefault="008A6F23" w:rsidP="008A6F23">
      <w:pPr>
        <w:pStyle w:val="Numerierung1Ende"/>
        <w:numPr>
          <w:ilvl w:val="0"/>
          <w:numId w:val="19"/>
        </w:numPr>
        <w:spacing w:line="320" w:lineRule="atLeast"/>
        <w:jc w:val="both"/>
        <w:rPr>
          <w:rFonts w:ascii="Arial" w:hAnsi="Arial" w:cs="Arial"/>
          <w:noProof w:val="0"/>
          <w:sz w:val="24"/>
          <w:szCs w:val="24"/>
        </w:rPr>
      </w:pPr>
      <w:r w:rsidRPr="000D0BDE">
        <w:rPr>
          <w:rFonts w:ascii="Arial" w:hAnsi="Arial" w:cs="Arial"/>
          <w:noProof w:val="0"/>
          <w:sz w:val="24"/>
          <w:szCs w:val="24"/>
        </w:rPr>
        <w:t xml:space="preserve">Die </w:t>
      </w:r>
      <w:r w:rsidR="000D0BDE" w:rsidRPr="000D0BDE">
        <w:rPr>
          <w:rFonts w:ascii="Arial" w:hAnsi="Arial" w:cs="Arial"/>
          <w:noProof w:val="0"/>
          <w:sz w:val="24"/>
          <w:szCs w:val="24"/>
        </w:rPr>
        <w:t xml:space="preserve">ordentliche </w:t>
      </w:r>
      <w:r w:rsidRPr="000D0BDE">
        <w:rPr>
          <w:rFonts w:ascii="Arial" w:hAnsi="Arial" w:cs="Arial"/>
          <w:noProof w:val="0"/>
          <w:sz w:val="24"/>
          <w:szCs w:val="24"/>
        </w:rPr>
        <w:t xml:space="preserve">Mitgliederversammlung </w:t>
      </w:r>
      <w:r w:rsidR="000D0BDE" w:rsidRPr="000D0BDE">
        <w:rPr>
          <w:rFonts w:ascii="Arial" w:hAnsi="Arial" w:cs="Arial"/>
          <w:noProof w:val="0"/>
          <w:sz w:val="24"/>
          <w:szCs w:val="24"/>
        </w:rPr>
        <w:t xml:space="preserve">findet </w:t>
      </w:r>
      <w:r w:rsidRPr="000D0BDE">
        <w:rPr>
          <w:rFonts w:ascii="Arial" w:hAnsi="Arial" w:cs="Arial"/>
          <w:noProof w:val="0"/>
          <w:sz w:val="24"/>
          <w:szCs w:val="24"/>
        </w:rPr>
        <w:t xml:space="preserve">einmal jährlich </w:t>
      </w:r>
      <w:r w:rsidR="000D0BDE" w:rsidRPr="000D0BDE">
        <w:rPr>
          <w:rFonts w:ascii="Arial" w:hAnsi="Arial" w:cs="Arial"/>
          <w:noProof w:val="0"/>
          <w:sz w:val="24"/>
          <w:szCs w:val="24"/>
        </w:rPr>
        <w:t xml:space="preserve">statt. Sie wird vom Vorstand einberufen. </w:t>
      </w:r>
      <w:r w:rsidRPr="000D0BDE">
        <w:rPr>
          <w:rFonts w:ascii="Arial" w:hAnsi="Arial" w:cs="Arial"/>
          <w:noProof w:val="0"/>
          <w:sz w:val="24"/>
          <w:szCs w:val="24"/>
        </w:rPr>
        <w:t>Außerdem ist eine außerorde</w:t>
      </w:r>
      <w:r w:rsidR="009D6D1E" w:rsidRPr="000D0BDE">
        <w:rPr>
          <w:rFonts w:ascii="Arial" w:hAnsi="Arial" w:cs="Arial"/>
          <w:noProof w:val="0"/>
          <w:sz w:val="24"/>
          <w:szCs w:val="24"/>
        </w:rPr>
        <w:t>ntliche Mitglie</w:t>
      </w:r>
      <w:r w:rsidRPr="000D0BDE">
        <w:rPr>
          <w:rFonts w:ascii="Arial" w:hAnsi="Arial" w:cs="Arial"/>
          <w:noProof w:val="0"/>
          <w:sz w:val="24"/>
          <w:szCs w:val="24"/>
        </w:rPr>
        <w:t>derver</w:t>
      </w:r>
      <w:r w:rsidR="009D6D1E" w:rsidRPr="000D0BDE">
        <w:rPr>
          <w:rFonts w:ascii="Arial" w:hAnsi="Arial" w:cs="Arial"/>
          <w:noProof w:val="0"/>
          <w:sz w:val="24"/>
          <w:szCs w:val="24"/>
        </w:rPr>
        <w:t xml:space="preserve">sammlung einzuberufen, wenn </w:t>
      </w:r>
      <w:r w:rsidRPr="000D0BDE">
        <w:rPr>
          <w:rFonts w:ascii="Arial" w:hAnsi="Arial" w:cs="Arial"/>
          <w:noProof w:val="0"/>
          <w:sz w:val="24"/>
          <w:szCs w:val="24"/>
        </w:rPr>
        <w:t>der Vorst</w:t>
      </w:r>
      <w:r w:rsidR="000018B2" w:rsidRPr="000D0BDE">
        <w:rPr>
          <w:rFonts w:ascii="Arial" w:hAnsi="Arial" w:cs="Arial"/>
          <w:noProof w:val="0"/>
          <w:sz w:val="24"/>
          <w:szCs w:val="24"/>
        </w:rPr>
        <w:t>and dies für erforderlich hält</w:t>
      </w:r>
      <w:r w:rsidRPr="000D0BDE">
        <w:rPr>
          <w:rFonts w:ascii="Arial" w:hAnsi="Arial" w:cs="Arial"/>
          <w:noProof w:val="0"/>
          <w:sz w:val="24"/>
          <w:szCs w:val="24"/>
        </w:rPr>
        <w:t xml:space="preserve"> o</w:t>
      </w:r>
      <w:r w:rsidR="009D6D1E" w:rsidRPr="000D0BDE">
        <w:rPr>
          <w:rFonts w:ascii="Arial" w:hAnsi="Arial" w:cs="Arial"/>
          <w:noProof w:val="0"/>
          <w:sz w:val="24"/>
          <w:szCs w:val="24"/>
        </w:rPr>
        <w:t>der wenn mindestens 1/3 der Mit</w:t>
      </w:r>
      <w:r w:rsidRPr="000D0BDE">
        <w:rPr>
          <w:rFonts w:ascii="Arial" w:hAnsi="Arial" w:cs="Arial"/>
          <w:noProof w:val="0"/>
          <w:sz w:val="24"/>
          <w:szCs w:val="24"/>
        </w:rPr>
        <w:t xml:space="preserve">glieder dies unter Angabe der Gründe beantragen. Die Einladung erfolgt </w:t>
      </w:r>
      <w:r w:rsidR="000D0BDE" w:rsidRPr="000D0BDE">
        <w:rPr>
          <w:rFonts w:ascii="Arial" w:hAnsi="Arial" w:cs="Arial"/>
          <w:noProof w:val="0"/>
          <w:sz w:val="24"/>
          <w:szCs w:val="24"/>
        </w:rPr>
        <w:t xml:space="preserve">jeweils </w:t>
      </w:r>
      <w:r w:rsidRPr="000D0BDE">
        <w:rPr>
          <w:rFonts w:ascii="Arial" w:hAnsi="Arial" w:cs="Arial"/>
          <w:noProof w:val="0"/>
          <w:sz w:val="24"/>
          <w:szCs w:val="24"/>
        </w:rPr>
        <w:t>schriftlich</w:t>
      </w:r>
      <w:r w:rsidR="000018B2" w:rsidRPr="000D0BDE">
        <w:rPr>
          <w:rFonts w:ascii="Arial" w:hAnsi="Arial" w:cs="Arial"/>
          <w:noProof w:val="0"/>
          <w:sz w:val="24"/>
          <w:szCs w:val="24"/>
        </w:rPr>
        <w:t xml:space="preserve"> auf elektronischem Weg, sofern eine </w:t>
      </w:r>
      <w:r w:rsidR="000D0BDE" w:rsidRPr="000D0BDE">
        <w:rPr>
          <w:rFonts w:ascii="Arial" w:hAnsi="Arial" w:cs="Arial"/>
          <w:noProof w:val="0"/>
          <w:sz w:val="24"/>
          <w:szCs w:val="24"/>
        </w:rPr>
        <w:t>E-Mail</w:t>
      </w:r>
      <w:r w:rsidR="000018B2" w:rsidRPr="000D0BDE">
        <w:rPr>
          <w:rFonts w:ascii="Arial" w:hAnsi="Arial" w:cs="Arial"/>
          <w:noProof w:val="0"/>
          <w:sz w:val="24"/>
          <w:szCs w:val="24"/>
        </w:rPr>
        <w:t>-Adresse bekannt ist, andernfalls schriftlich auf dem Postweg</w:t>
      </w:r>
      <w:r w:rsidRPr="000D0BDE">
        <w:rPr>
          <w:rFonts w:ascii="Arial" w:hAnsi="Arial" w:cs="Arial"/>
          <w:noProof w:val="0"/>
          <w:sz w:val="24"/>
          <w:szCs w:val="24"/>
        </w:rPr>
        <w:t xml:space="preserve"> unter Mitteilung der Tagesordnung innerhalb einer Frist von </w:t>
      </w:r>
      <w:r w:rsidR="00284DAE" w:rsidRPr="000D0BDE">
        <w:rPr>
          <w:rFonts w:ascii="Arial" w:hAnsi="Arial" w:cs="Arial"/>
          <w:noProof w:val="0"/>
          <w:sz w:val="24"/>
          <w:szCs w:val="24"/>
        </w:rPr>
        <w:t>zwei</w:t>
      </w:r>
      <w:r w:rsidR="009D6D1E" w:rsidRPr="000D0BDE">
        <w:rPr>
          <w:rFonts w:ascii="Arial" w:hAnsi="Arial" w:cs="Arial"/>
          <w:noProof w:val="0"/>
          <w:sz w:val="24"/>
          <w:szCs w:val="24"/>
        </w:rPr>
        <w:t xml:space="preserve"> Woche</w:t>
      </w:r>
      <w:r w:rsidR="00284DAE" w:rsidRPr="000D0BDE">
        <w:rPr>
          <w:rFonts w:ascii="Arial" w:hAnsi="Arial" w:cs="Arial"/>
          <w:noProof w:val="0"/>
          <w:sz w:val="24"/>
          <w:szCs w:val="24"/>
        </w:rPr>
        <w:t>n</w:t>
      </w:r>
      <w:r w:rsidRPr="000D0BDE">
        <w:rPr>
          <w:rFonts w:ascii="Arial" w:hAnsi="Arial" w:cs="Arial"/>
          <w:noProof w:val="0"/>
          <w:sz w:val="24"/>
          <w:szCs w:val="24"/>
        </w:rPr>
        <w:t>.</w:t>
      </w:r>
    </w:p>
    <w:p w14:paraId="47C66924" w14:textId="1EC57080" w:rsidR="00A95A53" w:rsidRPr="00710399" w:rsidRDefault="00400744" w:rsidP="00A95A53">
      <w:pPr>
        <w:pStyle w:val="Numerierung1Ende"/>
        <w:spacing w:line="320" w:lineRule="atLeast"/>
        <w:ind w:left="640" w:hanging="640"/>
        <w:jc w:val="both"/>
        <w:rPr>
          <w:rFonts w:ascii="Arial" w:hAnsi="Arial" w:cs="Arial"/>
          <w:noProof w:val="0"/>
          <w:color w:val="000000" w:themeColor="text1"/>
          <w:sz w:val="24"/>
          <w:szCs w:val="24"/>
        </w:rPr>
      </w:pPr>
      <w:r>
        <w:rPr>
          <w:rFonts w:ascii="Arial" w:hAnsi="Arial" w:cs="Arial"/>
          <w:sz w:val="24"/>
          <w:szCs w:val="24"/>
        </w:rPr>
        <w:t>(2a)</w:t>
      </w:r>
      <w:r>
        <w:rPr>
          <w:rFonts w:ascii="Arial" w:hAnsi="Arial" w:cs="Arial"/>
          <w:sz w:val="24"/>
          <w:szCs w:val="24"/>
        </w:rPr>
        <w:tab/>
      </w:r>
      <w:r w:rsidR="00A95A53" w:rsidRPr="00710399">
        <w:rPr>
          <w:rFonts w:ascii="Arial" w:hAnsi="Arial" w:cs="Arial"/>
          <w:color w:val="000000" w:themeColor="text1"/>
          <w:sz w:val="24"/>
          <w:szCs w:val="24"/>
        </w:rPr>
        <w:t>Die Durchführung der Mitgliederversammlung kann bei Vorliegen von wesentlichen Zugangseinschränkungen – abweichend von § 32 Absatz 1 Satz 1 BGB –  im Wege der elektronischen Kommunikation (Online-Mitgliederversammlung) stattfinden. Über die Form der Durchführung entscheidet der Vorstand nach freiem Ermessen. Die Entscheidung des Vorstandes ist den Mitgliedern in der Einladung zur Mitgliederversammlung zu begründen. Mitgliederversammlung im Wege der elektronischen Kommunikation (Online-Mitgliederversammlung) finden in einem entsprechend dem Stand der Technik gesicherten und nur für Mitglieder des Vereins zugänglichen Bereich als Video- oder Telefonkonferenz statt. Die Möglichkeit der Interaktion der teilnehmenden Mitglieder mit dem Vorstand und dem Versammlungsleiter muss für die gesamte Dauer der Mitgliederversammlung sichergestellt sein. Die Mitglieder des Vereins erhalten den Zugang zur Mitgliederversammlung im Wege der elektronischen Kommunikation (Online-Mitgliederversammlung) rechtzeitig vor der betreffenden Mitgliederversammlung per Brief oder per E-Mail. Die Mitglieder sind jeweils für die vertrauliche Verwahrung der Zugangsdaten selbst verantwortlich.</w:t>
      </w:r>
    </w:p>
    <w:p w14:paraId="5F863E49" w14:textId="049F12D8" w:rsidR="00C25E60" w:rsidRPr="00EA208E" w:rsidRDefault="00C25E60" w:rsidP="00F4304E">
      <w:pPr>
        <w:pStyle w:val="Numerierung1Ende"/>
        <w:spacing w:line="320" w:lineRule="atLeast"/>
        <w:jc w:val="both"/>
        <w:rPr>
          <w:rFonts w:ascii="Arial" w:hAnsi="Arial" w:cs="Arial"/>
          <w:noProof w:val="0"/>
          <w:sz w:val="24"/>
          <w:szCs w:val="24"/>
        </w:rPr>
      </w:pPr>
    </w:p>
    <w:p w14:paraId="3C10536E" w14:textId="77777777" w:rsidR="00284DAE" w:rsidRPr="008A6F23" w:rsidRDefault="00284DAE" w:rsidP="008A6F23">
      <w:pPr>
        <w:pStyle w:val="Numerierung1Ende"/>
        <w:numPr>
          <w:ilvl w:val="0"/>
          <w:numId w:val="19"/>
        </w:numPr>
        <w:spacing w:line="320" w:lineRule="atLeast"/>
        <w:jc w:val="both"/>
        <w:rPr>
          <w:rFonts w:ascii="Arial" w:hAnsi="Arial" w:cs="Arial"/>
          <w:noProof w:val="0"/>
          <w:sz w:val="24"/>
          <w:szCs w:val="24"/>
        </w:rPr>
      </w:pPr>
      <w:r>
        <w:rPr>
          <w:rFonts w:ascii="Arial" w:hAnsi="Arial" w:cs="Arial"/>
          <w:noProof w:val="0"/>
          <w:sz w:val="24"/>
          <w:szCs w:val="24"/>
        </w:rPr>
        <w:t>Anträge von Mitgliedern auf Abänderung oder Ergänzung der Tagesordnung müssen spätestens 7 Tage vor der Mitgliederversammlung bei der Geschäftsstelle des Vereins eingegangen sein. Die Mitgliederversammlung entscheidet über die Aufnahme der Anträge vor Eintritt in die Tagesordnung.</w:t>
      </w:r>
    </w:p>
    <w:p w14:paraId="595D85CA" w14:textId="77777777" w:rsidR="008A6F23" w:rsidRPr="008A6F23" w:rsidRDefault="008A6F23" w:rsidP="008A6F23">
      <w:pPr>
        <w:pStyle w:val="Numerierung1Ende"/>
        <w:spacing w:line="320" w:lineRule="atLeast"/>
        <w:jc w:val="both"/>
        <w:rPr>
          <w:rFonts w:ascii="Arial" w:hAnsi="Arial" w:cs="Arial"/>
          <w:noProof w:val="0"/>
          <w:sz w:val="24"/>
          <w:szCs w:val="24"/>
        </w:rPr>
      </w:pPr>
    </w:p>
    <w:p w14:paraId="73E2869F" w14:textId="77777777" w:rsidR="008A6F23" w:rsidRPr="008A6F23" w:rsidRDefault="008A6F23" w:rsidP="008A6F23">
      <w:pPr>
        <w:pStyle w:val="Numerierung1Ende"/>
        <w:numPr>
          <w:ilvl w:val="0"/>
          <w:numId w:val="19"/>
        </w:numPr>
        <w:spacing w:line="320" w:lineRule="atLeast"/>
        <w:jc w:val="both"/>
        <w:rPr>
          <w:rFonts w:ascii="Arial" w:hAnsi="Arial" w:cs="Arial"/>
          <w:noProof w:val="0"/>
          <w:sz w:val="24"/>
          <w:szCs w:val="24"/>
        </w:rPr>
      </w:pPr>
      <w:r w:rsidRPr="008A6F23">
        <w:rPr>
          <w:rFonts w:ascii="Arial" w:hAnsi="Arial" w:cs="Arial"/>
          <w:noProof w:val="0"/>
          <w:sz w:val="24"/>
          <w:szCs w:val="24"/>
        </w:rPr>
        <w:t xml:space="preserve">Die Mitgliederversammlung wird vom Vorstand geleitet; er bestimmt den Versammlungsleiter und den Protokollführer. </w:t>
      </w:r>
      <w:r w:rsidR="009D6D1E">
        <w:rPr>
          <w:rFonts w:ascii="Arial" w:hAnsi="Arial" w:cs="Arial"/>
          <w:noProof w:val="0"/>
          <w:sz w:val="24"/>
          <w:szCs w:val="24"/>
        </w:rPr>
        <w:t xml:space="preserve">Auf Antrag von mindestens drei Mitgliedern des Vereins </w:t>
      </w:r>
      <w:r w:rsidR="00284DAE">
        <w:rPr>
          <w:rFonts w:ascii="Arial" w:hAnsi="Arial" w:cs="Arial"/>
          <w:noProof w:val="0"/>
          <w:sz w:val="24"/>
          <w:szCs w:val="24"/>
        </w:rPr>
        <w:t xml:space="preserve">kann die Tagesordnung ergänzt werden. </w:t>
      </w:r>
    </w:p>
    <w:p w14:paraId="545385B6" w14:textId="77777777" w:rsidR="008A6F23" w:rsidRPr="008A6F23" w:rsidRDefault="008A6F23" w:rsidP="008A6F23">
      <w:pPr>
        <w:pStyle w:val="Numerierung1Ende"/>
        <w:spacing w:line="320" w:lineRule="atLeast"/>
        <w:jc w:val="both"/>
        <w:rPr>
          <w:rFonts w:ascii="Arial" w:hAnsi="Arial" w:cs="Arial"/>
          <w:noProof w:val="0"/>
          <w:sz w:val="24"/>
          <w:szCs w:val="24"/>
        </w:rPr>
      </w:pPr>
    </w:p>
    <w:p w14:paraId="233D6C03" w14:textId="37B749D9" w:rsidR="009D6D1E" w:rsidRDefault="009D6D1E" w:rsidP="00284DAE">
      <w:pPr>
        <w:pStyle w:val="Numerierung1Ende"/>
        <w:numPr>
          <w:ilvl w:val="0"/>
          <w:numId w:val="19"/>
        </w:numPr>
        <w:spacing w:line="320" w:lineRule="atLeast"/>
        <w:jc w:val="both"/>
        <w:rPr>
          <w:rFonts w:ascii="Arial" w:hAnsi="Arial" w:cs="Arial"/>
          <w:noProof w:val="0"/>
          <w:sz w:val="24"/>
          <w:szCs w:val="24"/>
        </w:rPr>
      </w:pPr>
      <w:r>
        <w:rPr>
          <w:rFonts w:ascii="Arial" w:hAnsi="Arial" w:cs="Arial"/>
          <w:noProof w:val="0"/>
          <w:sz w:val="24"/>
          <w:szCs w:val="24"/>
        </w:rPr>
        <w:t>Jede ordnungsgemäß einberufene Mitgliederversammlung ist</w:t>
      </w:r>
      <w:r w:rsidR="000018B2">
        <w:rPr>
          <w:rFonts w:ascii="Arial" w:hAnsi="Arial" w:cs="Arial"/>
          <w:noProof w:val="0"/>
          <w:sz w:val="24"/>
          <w:szCs w:val="24"/>
        </w:rPr>
        <w:t xml:space="preserve"> ohne Rücksicht auf die Zahl der anwesenden Mitglieder</w:t>
      </w:r>
      <w:r>
        <w:rPr>
          <w:rFonts w:ascii="Arial" w:hAnsi="Arial" w:cs="Arial"/>
          <w:noProof w:val="0"/>
          <w:sz w:val="24"/>
          <w:szCs w:val="24"/>
        </w:rPr>
        <w:t xml:space="preserve"> beschlussfähig.</w:t>
      </w:r>
      <w:r w:rsidRPr="009D6D1E">
        <w:rPr>
          <w:rFonts w:ascii="Arial" w:hAnsi="Arial" w:cs="Arial"/>
          <w:noProof w:val="0"/>
          <w:sz w:val="24"/>
          <w:szCs w:val="24"/>
        </w:rPr>
        <w:t xml:space="preserve"> </w:t>
      </w:r>
      <w:r w:rsidRPr="008A6F23">
        <w:rPr>
          <w:rFonts w:ascii="Arial" w:hAnsi="Arial" w:cs="Arial"/>
          <w:noProof w:val="0"/>
          <w:sz w:val="24"/>
          <w:szCs w:val="24"/>
        </w:rPr>
        <w:t xml:space="preserve">Die Mitgliederversammlung fasst ihre Beschlüsse mit einfacher Mehrheit. </w:t>
      </w:r>
      <w:r w:rsidR="00974CE0">
        <w:rPr>
          <w:rFonts w:ascii="Arial" w:hAnsi="Arial" w:cs="Arial"/>
          <w:noProof w:val="0"/>
          <w:sz w:val="24"/>
          <w:szCs w:val="24"/>
        </w:rPr>
        <w:t xml:space="preserve">Jedes </w:t>
      </w:r>
      <w:r w:rsidR="004F4CE7">
        <w:rPr>
          <w:rFonts w:ascii="Arial" w:hAnsi="Arial" w:cs="Arial"/>
          <w:noProof w:val="0"/>
          <w:sz w:val="24"/>
          <w:szCs w:val="24"/>
        </w:rPr>
        <w:t xml:space="preserve">ordentliche </w:t>
      </w:r>
      <w:r w:rsidR="00974CE0" w:rsidRPr="000D0BDE">
        <w:rPr>
          <w:rFonts w:ascii="Arial" w:hAnsi="Arial" w:cs="Arial"/>
          <w:noProof w:val="0"/>
          <w:sz w:val="24"/>
          <w:szCs w:val="24"/>
        </w:rPr>
        <w:t xml:space="preserve">Mitglied hat eine Stimme. </w:t>
      </w:r>
      <w:r w:rsidR="000D0BDE" w:rsidRPr="000D0BDE">
        <w:rPr>
          <w:rFonts w:ascii="Arial" w:hAnsi="Arial" w:cs="Arial"/>
          <w:noProof w:val="0"/>
          <w:sz w:val="24"/>
          <w:szCs w:val="24"/>
        </w:rPr>
        <w:t xml:space="preserve">Das Stimmrecht ist nicht übertragbar. </w:t>
      </w:r>
      <w:r w:rsidRPr="000D0BDE">
        <w:rPr>
          <w:rFonts w:ascii="Arial" w:hAnsi="Arial" w:cs="Arial"/>
          <w:noProof w:val="0"/>
          <w:sz w:val="24"/>
          <w:szCs w:val="24"/>
        </w:rPr>
        <w:t>Bei</w:t>
      </w:r>
      <w:r w:rsidRPr="008A6F23">
        <w:rPr>
          <w:rFonts w:ascii="Arial" w:hAnsi="Arial" w:cs="Arial"/>
          <w:noProof w:val="0"/>
          <w:sz w:val="24"/>
          <w:szCs w:val="24"/>
        </w:rPr>
        <w:t xml:space="preserve"> </w:t>
      </w:r>
      <w:r w:rsidRPr="00710399">
        <w:rPr>
          <w:rFonts w:ascii="Arial" w:hAnsi="Arial" w:cs="Arial"/>
          <w:noProof w:val="0"/>
          <w:color w:val="000000" w:themeColor="text1"/>
          <w:sz w:val="24"/>
          <w:szCs w:val="24"/>
        </w:rPr>
        <w:t>Stimm</w:t>
      </w:r>
      <w:r w:rsidR="000018B2" w:rsidRPr="00710399">
        <w:rPr>
          <w:rFonts w:ascii="Arial" w:hAnsi="Arial" w:cs="Arial"/>
          <w:noProof w:val="0"/>
          <w:color w:val="000000" w:themeColor="text1"/>
          <w:sz w:val="24"/>
          <w:szCs w:val="24"/>
        </w:rPr>
        <w:t>en</w:t>
      </w:r>
      <w:r w:rsidRPr="00710399">
        <w:rPr>
          <w:rFonts w:ascii="Arial" w:hAnsi="Arial" w:cs="Arial"/>
          <w:noProof w:val="0"/>
          <w:color w:val="000000" w:themeColor="text1"/>
          <w:sz w:val="24"/>
          <w:szCs w:val="24"/>
        </w:rPr>
        <w:t>gleichheit gilt ein Antrag als abgelehnt. Bei Wahlen ist auf Antrag eines Vereinsmitglieds geheim abzustimmen.</w:t>
      </w:r>
      <w:r w:rsidR="00F4304E" w:rsidRPr="00710399">
        <w:rPr>
          <w:rFonts w:ascii="Arial" w:hAnsi="Arial" w:cs="Arial"/>
          <w:noProof w:val="0"/>
          <w:color w:val="000000" w:themeColor="text1"/>
          <w:sz w:val="24"/>
          <w:szCs w:val="24"/>
        </w:rPr>
        <w:t xml:space="preserve"> </w:t>
      </w:r>
      <w:r w:rsidR="00A95A53" w:rsidRPr="00710399">
        <w:rPr>
          <w:rFonts w:ascii="Arial" w:hAnsi="Arial" w:cs="Arial"/>
          <w:noProof w:val="0"/>
          <w:color w:val="000000" w:themeColor="text1"/>
          <w:sz w:val="24"/>
          <w:szCs w:val="24"/>
        </w:rPr>
        <w:t xml:space="preserve">Wird die Mitgliederversammlung gemäß dem vorstehenden Absatz 2a </w:t>
      </w:r>
      <w:r w:rsidR="00A95A53" w:rsidRPr="00710399">
        <w:rPr>
          <w:rFonts w:ascii="Arial" w:hAnsi="Arial" w:cs="Arial"/>
          <w:color w:val="000000" w:themeColor="text1"/>
          <w:sz w:val="24"/>
          <w:szCs w:val="24"/>
        </w:rPr>
        <w:t>im Wege der elektronischen Kommunikation (Online-Mitgliederversammlung) durchgeführt, ist für alle Abstimmungen eine dem Stand der Technik entsprechende Technologie einzusetzen, um das Abstimmungsergebnis rechts- und satzungssicher zu erfassen und zu dokumentieren.</w:t>
      </w:r>
    </w:p>
    <w:p w14:paraId="06658137" w14:textId="77777777" w:rsidR="002A6F6F" w:rsidRDefault="002A6F6F" w:rsidP="002A6F6F">
      <w:pPr>
        <w:pStyle w:val="Numerierung1Ende"/>
        <w:spacing w:line="320" w:lineRule="atLeast"/>
        <w:ind w:left="567"/>
        <w:jc w:val="both"/>
        <w:rPr>
          <w:rFonts w:ascii="Arial" w:hAnsi="Arial" w:cs="Arial"/>
          <w:noProof w:val="0"/>
          <w:sz w:val="24"/>
          <w:szCs w:val="24"/>
        </w:rPr>
      </w:pPr>
    </w:p>
    <w:p w14:paraId="7F1AD173" w14:textId="77777777" w:rsidR="002A6F6F" w:rsidRPr="002A6F6F" w:rsidRDefault="002A6F6F" w:rsidP="002A6F6F">
      <w:pPr>
        <w:pStyle w:val="Numerierung1Ende"/>
        <w:numPr>
          <w:ilvl w:val="0"/>
          <w:numId w:val="19"/>
        </w:numPr>
        <w:spacing w:line="320" w:lineRule="atLeast"/>
        <w:jc w:val="both"/>
        <w:rPr>
          <w:rFonts w:ascii="Arial" w:hAnsi="Arial" w:cs="Arial"/>
          <w:sz w:val="24"/>
          <w:szCs w:val="24"/>
        </w:rPr>
      </w:pPr>
      <w:r>
        <w:rPr>
          <w:rFonts w:ascii="Arial" w:hAnsi="Arial" w:cs="Arial"/>
          <w:color w:val="000000"/>
          <w:spacing w:val="3"/>
          <w:sz w:val="24"/>
          <w:szCs w:val="24"/>
        </w:rPr>
        <w:t>Der Musikschulleitung des Musikschulbezirks Coswig wird grundsätzlich bei jeder Mitgliederversammlung ein Gastrecht eingeräumt, sofern sie nicht Vereinsmitglied ist.</w:t>
      </w:r>
    </w:p>
    <w:p w14:paraId="42E22B01" w14:textId="77777777" w:rsidR="008A6F23" w:rsidRPr="008A6F23" w:rsidRDefault="008A6F23" w:rsidP="008A6F23">
      <w:pPr>
        <w:pStyle w:val="Listenabsatz"/>
        <w:spacing w:line="320" w:lineRule="atLeast"/>
        <w:ind w:left="0"/>
        <w:rPr>
          <w:rFonts w:ascii="Arial" w:hAnsi="Arial" w:cs="Arial"/>
        </w:rPr>
      </w:pPr>
    </w:p>
    <w:p w14:paraId="79989383" w14:textId="77777777" w:rsidR="008A6F23" w:rsidRPr="008A6F23" w:rsidRDefault="008A6F23" w:rsidP="008A6F23">
      <w:pPr>
        <w:pStyle w:val="Numerierung1Ende"/>
        <w:numPr>
          <w:ilvl w:val="0"/>
          <w:numId w:val="19"/>
        </w:numPr>
        <w:spacing w:line="320" w:lineRule="atLeast"/>
        <w:jc w:val="both"/>
        <w:rPr>
          <w:rFonts w:ascii="Arial" w:hAnsi="Arial" w:cs="Arial"/>
          <w:noProof w:val="0"/>
          <w:sz w:val="24"/>
          <w:szCs w:val="24"/>
        </w:rPr>
      </w:pPr>
      <w:r w:rsidRPr="008A6F23">
        <w:rPr>
          <w:rFonts w:ascii="Arial" w:hAnsi="Arial" w:cs="Arial"/>
          <w:sz w:val="24"/>
          <w:szCs w:val="24"/>
        </w:rPr>
        <w:t>Für satzungsändernde Beschlüsse sowie für den Beschluss über die Auflösung des Vereins ist jeweils eine Mehrheit von 2/3 der abgegebenen</w:t>
      </w:r>
      <w:r w:rsidR="00284DAE">
        <w:rPr>
          <w:rFonts w:ascii="Arial" w:hAnsi="Arial" w:cs="Arial"/>
          <w:sz w:val="24"/>
          <w:szCs w:val="24"/>
        </w:rPr>
        <w:t xml:space="preserve"> gültigen Stimmen erforderlich.</w:t>
      </w:r>
    </w:p>
    <w:p w14:paraId="6D5FF3BC" w14:textId="77777777" w:rsidR="008A6F23" w:rsidRPr="008A6F23" w:rsidRDefault="008A6F23" w:rsidP="008A6F23">
      <w:pPr>
        <w:pStyle w:val="Numerierung1Ende"/>
        <w:spacing w:line="320" w:lineRule="atLeast"/>
        <w:jc w:val="both"/>
        <w:rPr>
          <w:rFonts w:ascii="Arial" w:hAnsi="Arial" w:cs="Arial"/>
          <w:noProof w:val="0"/>
          <w:sz w:val="24"/>
          <w:szCs w:val="24"/>
        </w:rPr>
      </w:pPr>
    </w:p>
    <w:p w14:paraId="151669E9" w14:textId="77777777" w:rsidR="008A6F23" w:rsidRPr="001C57F0" w:rsidRDefault="008A6F23" w:rsidP="008A6F23">
      <w:pPr>
        <w:pStyle w:val="Numerierung1Ende"/>
        <w:numPr>
          <w:ilvl w:val="0"/>
          <w:numId w:val="19"/>
        </w:numPr>
        <w:spacing w:line="320" w:lineRule="atLeast"/>
        <w:jc w:val="both"/>
        <w:rPr>
          <w:rFonts w:ascii="Arial" w:hAnsi="Arial" w:cs="Arial"/>
          <w:noProof w:val="0"/>
          <w:sz w:val="24"/>
          <w:szCs w:val="24"/>
        </w:rPr>
      </w:pPr>
      <w:r w:rsidRPr="008A6F23">
        <w:rPr>
          <w:rFonts w:ascii="Arial" w:hAnsi="Arial" w:cs="Arial"/>
          <w:sz w:val="24"/>
          <w:szCs w:val="24"/>
        </w:rPr>
        <w:t xml:space="preserve">Über die gefassten Beschlüsse ist eine Niederschrift zu fertigen, die vom </w:t>
      </w:r>
      <w:r w:rsidRPr="001C57F0">
        <w:rPr>
          <w:rFonts w:ascii="Arial" w:hAnsi="Arial" w:cs="Arial"/>
          <w:sz w:val="24"/>
          <w:szCs w:val="24"/>
        </w:rPr>
        <w:t>Versammlungsleiter und dem Protokollführer zu unterzeichnen ist.</w:t>
      </w:r>
    </w:p>
    <w:p w14:paraId="17E9D7CE" w14:textId="77777777" w:rsidR="008A6F23" w:rsidRDefault="008A6F23" w:rsidP="00B00A2F">
      <w:pPr>
        <w:spacing w:line="320" w:lineRule="atLeast"/>
        <w:jc w:val="both"/>
        <w:textAlignment w:val="baseline"/>
        <w:rPr>
          <w:rFonts w:ascii="Arial" w:hAnsi="Arial" w:cs="Arial"/>
          <w:lang w:val="de-DE"/>
        </w:rPr>
      </w:pPr>
    </w:p>
    <w:p w14:paraId="0108AA3E" w14:textId="77777777" w:rsidR="001C57F0" w:rsidRPr="001C57F0" w:rsidRDefault="001C57F0" w:rsidP="00B00A2F">
      <w:pPr>
        <w:spacing w:line="320" w:lineRule="atLeast"/>
        <w:jc w:val="both"/>
        <w:textAlignment w:val="baseline"/>
        <w:rPr>
          <w:rFonts w:ascii="Arial" w:hAnsi="Arial" w:cs="Arial"/>
          <w:lang w:val="de-DE"/>
        </w:rPr>
      </w:pPr>
    </w:p>
    <w:p w14:paraId="4477CD09" w14:textId="77777777" w:rsidR="000F5E07" w:rsidRPr="001C57F0" w:rsidRDefault="00284DAE" w:rsidP="00284DAE">
      <w:pPr>
        <w:spacing w:line="320" w:lineRule="atLeast"/>
        <w:jc w:val="center"/>
        <w:textAlignment w:val="baseline"/>
        <w:rPr>
          <w:rFonts w:ascii="Arial" w:eastAsia="Times New Roman" w:hAnsi="Arial" w:cs="Arial"/>
          <w:b/>
          <w:color w:val="000000"/>
          <w:spacing w:val="1"/>
          <w:sz w:val="24"/>
          <w:szCs w:val="24"/>
          <w:lang w:val="de-DE"/>
        </w:rPr>
      </w:pPr>
      <w:r w:rsidRPr="001C57F0">
        <w:rPr>
          <w:rFonts w:ascii="Arial" w:eastAsia="Times New Roman" w:hAnsi="Arial" w:cs="Arial"/>
          <w:b/>
          <w:color w:val="000000"/>
          <w:spacing w:val="1"/>
          <w:sz w:val="24"/>
          <w:szCs w:val="24"/>
          <w:lang w:val="de-DE"/>
        </w:rPr>
        <w:t>§ 9</w:t>
      </w:r>
    </w:p>
    <w:p w14:paraId="4301BB2C" w14:textId="77777777" w:rsidR="000F5E07" w:rsidRPr="001C57F0" w:rsidRDefault="00CE228D" w:rsidP="00284DAE">
      <w:pPr>
        <w:spacing w:line="320" w:lineRule="atLeast"/>
        <w:jc w:val="center"/>
        <w:textAlignment w:val="baseline"/>
        <w:rPr>
          <w:rFonts w:ascii="Arial" w:eastAsia="Times New Roman" w:hAnsi="Arial" w:cs="Arial"/>
          <w:b/>
          <w:color w:val="000000"/>
          <w:spacing w:val="2"/>
          <w:sz w:val="24"/>
          <w:szCs w:val="24"/>
          <w:lang w:val="de-DE"/>
        </w:rPr>
      </w:pPr>
      <w:r w:rsidRPr="001C57F0">
        <w:rPr>
          <w:rFonts w:ascii="Arial" w:eastAsia="Times New Roman" w:hAnsi="Arial" w:cs="Arial"/>
          <w:b/>
          <w:color w:val="000000"/>
          <w:spacing w:val="2"/>
          <w:sz w:val="24"/>
          <w:szCs w:val="24"/>
          <w:lang w:val="de-DE"/>
        </w:rPr>
        <w:t>Vorstand</w:t>
      </w:r>
    </w:p>
    <w:p w14:paraId="34765150" w14:textId="77777777" w:rsidR="00284DAE" w:rsidRPr="00216BBD" w:rsidRDefault="00284DAE" w:rsidP="00284DAE">
      <w:pPr>
        <w:spacing w:line="320" w:lineRule="atLeast"/>
        <w:jc w:val="both"/>
        <w:rPr>
          <w:rFonts w:ascii="Arial" w:hAnsi="Arial" w:cs="Arial"/>
          <w:sz w:val="24"/>
          <w:szCs w:val="24"/>
        </w:rPr>
      </w:pPr>
    </w:p>
    <w:p w14:paraId="3A1A4B18" w14:textId="65FE4909" w:rsidR="00284DAE" w:rsidRPr="00216BBD" w:rsidRDefault="00284DAE" w:rsidP="00284DAE">
      <w:pPr>
        <w:pStyle w:val="Numerierung1Ende"/>
        <w:numPr>
          <w:ilvl w:val="0"/>
          <w:numId w:val="20"/>
        </w:numPr>
        <w:spacing w:line="320" w:lineRule="atLeast"/>
        <w:jc w:val="both"/>
        <w:rPr>
          <w:rFonts w:ascii="Arial" w:hAnsi="Arial" w:cs="Arial"/>
          <w:noProof w:val="0"/>
          <w:sz w:val="24"/>
          <w:szCs w:val="24"/>
        </w:rPr>
      </w:pPr>
      <w:r w:rsidRPr="00216BBD">
        <w:rPr>
          <w:rFonts w:ascii="Arial" w:hAnsi="Arial" w:cs="Arial"/>
          <w:noProof w:val="0"/>
          <w:sz w:val="24"/>
          <w:szCs w:val="24"/>
        </w:rPr>
        <w:t>Der Vorstand besteht aus drei Mitgliedern. Er wird für die Dauer von drei Jahren gewählt.</w:t>
      </w:r>
      <w:r w:rsidR="0087727F">
        <w:rPr>
          <w:rFonts w:ascii="Arial" w:hAnsi="Arial" w:cs="Arial"/>
          <w:noProof w:val="0"/>
          <w:sz w:val="24"/>
          <w:szCs w:val="24"/>
        </w:rPr>
        <w:t xml:space="preserve"> Eine </w:t>
      </w:r>
      <w:r w:rsidR="00D661A0">
        <w:rPr>
          <w:rFonts w:ascii="Arial" w:hAnsi="Arial" w:cs="Arial"/>
          <w:noProof w:val="0"/>
          <w:sz w:val="24"/>
          <w:szCs w:val="24"/>
        </w:rPr>
        <w:t xml:space="preserve">Wahl des Vorstandes ist </w:t>
      </w:r>
      <w:r w:rsidR="00E30949">
        <w:rPr>
          <w:rFonts w:ascii="Arial" w:hAnsi="Arial" w:cs="Arial"/>
          <w:noProof w:val="0"/>
          <w:sz w:val="24"/>
          <w:szCs w:val="24"/>
        </w:rPr>
        <w:t xml:space="preserve">ausdrücklich auch </w:t>
      </w:r>
      <w:r w:rsidR="00D661A0">
        <w:rPr>
          <w:rFonts w:ascii="Arial" w:hAnsi="Arial" w:cs="Arial"/>
          <w:noProof w:val="0"/>
          <w:sz w:val="24"/>
          <w:szCs w:val="24"/>
        </w:rPr>
        <w:t xml:space="preserve">im Weg </w:t>
      </w:r>
      <w:r w:rsidR="00D661A0" w:rsidRPr="0087727F">
        <w:rPr>
          <w:rFonts w:ascii="Arial" w:hAnsi="Arial" w:cs="Arial"/>
          <w:sz w:val="24"/>
          <w:szCs w:val="24"/>
        </w:rPr>
        <w:t>der elektronischen Kommunikation (Online-Mitgliederversammlung)</w:t>
      </w:r>
      <w:r w:rsidR="00D661A0">
        <w:rPr>
          <w:rFonts w:ascii="Arial" w:hAnsi="Arial" w:cs="Arial"/>
          <w:sz w:val="24"/>
          <w:szCs w:val="24"/>
        </w:rPr>
        <w:t xml:space="preserve"> möglich. § 8 Abs. 2</w:t>
      </w:r>
      <w:r w:rsidR="00400744">
        <w:rPr>
          <w:rFonts w:ascii="Arial" w:hAnsi="Arial" w:cs="Arial"/>
          <w:sz w:val="24"/>
          <w:szCs w:val="24"/>
        </w:rPr>
        <w:t>a</w:t>
      </w:r>
      <w:r w:rsidR="00D661A0">
        <w:rPr>
          <w:rFonts w:ascii="Arial" w:hAnsi="Arial" w:cs="Arial"/>
          <w:sz w:val="24"/>
          <w:szCs w:val="24"/>
        </w:rPr>
        <w:t xml:space="preserve"> </w:t>
      </w:r>
      <w:r w:rsidR="00F4304E">
        <w:rPr>
          <w:rFonts w:ascii="Arial" w:hAnsi="Arial" w:cs="Arial"/>
          <w:sz w:val="24"/>
          <w:szCs w:val="24"/>
        </w:rPr>
        <w:t xml:space="preserve">und Abs. 5 </w:t>
      </w:r>
      <w:r w:rsidR="00D661A0">
        <w:rPr>
          <w:rFonts w:ascii="Arial" w:hAnsi="Arial" w:cs="Arial"/>
          <w:sz w:val="24"/>
          <w:szCs w:val="24"/>
        </w:rPr>
        <w:t>dieser Satzung gilt entsprechend.</w:t>
      </w:r>
      <w:r w:rsidR="00D661A0">
        <w:rPr>
          <w:rFonts w:ascii="Arial" w:hAnsi="Arial" w:cs="Arial"/>
          <w:noProof w:val="0"/>
          <w:sz w:val="24"/>
          <w:szCs w:val="24"/>
        </w:rPr>
        <w:t xml:space="preserve"> </w:t>
      </w:r>
      <w:r w:rsidRPr="00216BBD">
        <w:rPr>
          <w:rFonts w:ascii="Arial" w:hAnsi="Arial" w:cs="Arial"/>
          <w:noProof w:val="0"/>
          <w:sz w:val="24"/>
          <w:szCs w:val="24"/>
        </w:rPr>
        <w:t>Eine Wiederwahl ist möglich.</w:t>
      </w:r>
      <w:r w:rsidR="00216BBD" w:rsidRPr="00216BBD">
        <w:rPr>
          <w:rFonts w:ascii="Arial" w:hAnsi="Arial" w:cs="Arial"/>
          <w:noProof w:val="0"/>
          <w:sz w:val="24"/>
          <w:szCs w:val="24"/>
        </w:rPr>
        <w:t xml:space="preserve"> </w:t>
      </w:r>
      <w:r w:rsidR="00216BBD" w:rsidRPr="00216BBD">
        <w:rPr>
          <w:rFonts w:ascii="Arial" w:hAnsi="Arial" w:cs="Arial"/>
          <w:sz w:val="24"/>
          <w:szCs w:val="24"/>
        </w:rPr>
        <w:t>Zu den Mitgliedern des Vorstandes sind nur ordentliche Mitglieder gem. § 5 Abs. (2) der Satzung wählbar.</w:t>
      </w:r>
    </w:p>
    <w:p w14:paraId="1DBFBA2D" w14:textId="77777777" w:rsidR="00216BBD" w:rsidRPr="00216BBD" w:rsidRDefault="00216BBD" w:rsidP="00216BBD">
      <w:pPr>
        <w:pStyle w:val="Numerierung1Ende"/>
        <w:spacing w:line="320" w:lineRule="atLeast"/>
        <w:ind w:left="567"/>
        <w:jc w:val="both"/>
        <w:rPr>
          <w:rFonts w:ascii="Arial" w:hAnsi="Arial" w:cs="Arial"/>
          <w:noProof w:val="0"/>
          <w:sz w:val="24"/>
          <w:szCs w:val="24"/>
        </w:rPr>
      </w:pPr>
    </w:p>
    <w:p w14:paraId="5F561DBF" w14:textId="77777777" w:rsidR="00216BBD" w:rsidRDefault="00216BBD" w:rsidP="00216BBD">
      <w:pPr>
        <w:numPr>
          <w:ilvl w:val="0"/>
          <w:numId w:val="20"/>
        </w:numPr>
        <w:spacing w:line="320" w:lineRule="atLeast"/>
        <w:jc w:val="both"/>
        <w:rPr>
          <w:rFonts w:ascii="Arial" w:hAnsi="Arial" w:cs="Arial"/>
          <w:sz w:val="24"/>
          <w:szCs w:val="24"/>
          <w:lang w:val="de-DE"/>
        </w:rPr>
      </w:pPr>
      <w:r w:rsidRPr="00216BBD">
        <w:rPr>
          <w:rFonts w:ascii="Arial" w:hAnsi="Arial" w:cs="Arial"/>
          <w:sz w:val="24"/>
          <w:szCs w:val="24"/>
          <w:lang w:val="de-DE"/>
        </w:rPr>
        <w:t xml:space="preserve">Die Amtszeit eines Mitglieds des Vorstandes endet durch </w:t>
      </w:r>
    </w:p>
    <w:p w14:paraId="05C01A95" w14:textId="77777777" w:rsidR="00EE0240" w:rsidRPr="00216BBD" w:rsidRDefault="00EE0240" w:rsidP="00EE0240">
      <w:pPr>
        <w:spacing w:line="320" w:lineRule="atLeast"/>
        <w:ind w:left="567"/>
        <w:jc w:val="both"/>
        <w:rPr>
          <w:rFonts w:ascii="Arial" w:hAnsi="Arial" w:cs="Arial"/>
          <w:sz w:val="24"/>
          <w:szCs w:val="24"/>
          <w:lang w:val="de-DE"/>
        </w:rPr>
      </w:pPr>
    </w:p>
    <w:p w14:paraId="35C872B6" w14:textId="77777777" w:rsidR="00216BBD" w:rsidRPr="00216BBD" w:rsidRDefault="00216BBD" w:rsidP="00216BBD">
      <w:pPr>
        <w:numPr>
          <w:ilvl w:val="1"/>
          <w:numId w:val="20"/>
        </w:numPr>
        <w:tabs>
          <w:tab w:val="clear" w:pos="851"/>
        </w:tabs>
        <w:spacing w:line="320" w:lineRule="atLeast"/>
        <w:ind w:left="1134" w:hanging="567"/>
        <w:jc w:val="both"/>
        <w:rPr>
          <w:rFonts w:ascii="Arial" w:hAnsi="Arial" w:cs="Arial"/>
          <w:sz w:val="24"/>
          <w:szCs w:val="24"/>
        </w:rPr>
      </w:pPr>
      <w:r w:rsidRPr="00216BBD">
        <w:rPr>
          <w:rFonts w:ascii="Arial" w:hAnsi="Arial" w:cs="Arial"/>
          <w:sz w:val="24"/>
          <w:szCs w:val="24"/>
        </w:rPr>
        <w:t>Ablauf der Amtszeit,</w:t>
      </w:r>
    </w:p>
    <w:p w14:paraId="65E58CE0" w14:textId="77777777" w:rsidR="00216BBD" w:rsidRPr="00216BBD" w:rsidRDefault="00216BBD" w:rsidP="00216BBD">
      <w:pPr>
        <w:numPr>
          <w:ilvl w:val="1"/>
          <w:numId w:val="20"/>
        </w:numPr>
        <w:tabs>
          <w:tab w:val="clear" w:pos="851"/>
        </w:tabs>
        <w:spacing w:line="320" w:lineRule="atLeast"/>
        <w:ind w:left="1134" w:hanging="567"/>
        <w:jc w:val="both"/>
        <w:rPr>
          <w:rFonts w:ascii="Arial" w:hAnsi="Arial" w:cs="Arial"/>
          <w:sz w:val="24"/>
          <w:szCs w:val="24"/>
          <w:lang w:val="de-DE"/>
        </w:rPr>
      </w:pPr>
      <w:r w:rsidRPr="00216BBD">
        <w:rPr>
          <w:rFonts w:ascii="Arial" w:hAnsi="Arial" w:cs="Arial"/>
          <w:sz w:val="24"/>
          <w:szCs w:val="24"/>
          <w:lang w:val="de-DE"/>
        </w:rPr>
        <w:t>Niederlegung des Amtes durch schriftliche Erklärung des Vorstandsmitgliedes gegenüber der Mitgliederversammlung, welche zu Händen des Vorstands zu überreichen ist,</w:t>
      </w:r>
    </w:p>
    <w:p w14:paraId="325A68A2" w14:textId="77777777" w:rsidR="00216BBD" w:rsidRPr="00216BBD" w:rsidRDefault="004F4CE7" w:rsidP="00216BBD">
      <w:pPr>
        <w:numPr>
          <w:ilvl w:val="1"/>
          <w:numId w:val="20"/>
        </w:numPr>
        <w:tabs>
          <w:tab w:val="clear" w:pos="851"/>
        </w:tabs>
        <w:spacing w:line="320" w:lineRule="atLeast"/>
        <w:ind w:left="1134" w:hanging="567"/>
        <w:jc w:val="both"/>
        <w:rPr>
          <w:rFonts w:ascii="Arial" w:hAnsi="Arial" w:cs="Arial"/>
          <w:sz w:val="24"/>
          <w:szCs w:val="24"/>
          <w:lang w:val="de-DE"/>
        </w:rPr>
      </w:pPr>
      <w:r>
        <w:rPr>
          <w:rFonts w:ascii="Arial" w:hAnsi="Arial" w:cs="Arial"/>
          <w:sz w:val="24"/>
          <w:szCs w:val="24"/>
          <w:lang w:val="de-DE"/>
        </w:rPr>
        <w:t>durch Beschluss der Mitglieder</w:t>
      </w:r>
      <w:r w:rsidR="00216BBD" w:rsidRPr="00216BBD">
        <w:rPr>
          <w:rFonts w:ascii="Arial" w:hAnsi="Arial" w:cs="Arial"/>
          <w:sz w:val="24"/>
          <w:szCs w:val="24"/>
          <w:lang w:val="de-DE"/>
        </w:rPr>
        <w:t>versammlung bei Vorliegen wichtiger Gründe.</w:t>
      </w:r>
    </w:p>
    <w:p w14:paraId="516CE0F9" w14:textId="77777777" w:rsidR="00216BBD" w:rsidRPr="00216BBD" w:rsidRDefault="00216BBD" w:rsidP="00216BBD">
      <w:pPr>
        <w:tabs>
          <w:tab w:val="left" w:pos="285"/>
          <w:tab w:val="decimal" w:pos="504"/>
          <w:tab w:val="center" w:pos="907"/>
        </w:tabs>
        <w:spacing w:line="320" w:lineRule="atLeast"/>
        <w:ind w:left="851"/>
        <w:jc w:val="both"/>
        <w:rPr>
          <w:rFonts w:ascii="Arial" w:hAnsi="Arial" w:cs="Arial"/>
          <w:sz w:val="24"/>
          <w:szCs w:val="24"/>
          <w:lang w:val="de-DE"/>
        </w:rPr>
      </w:pPr>
    </w:p>
    <w:p w14:paraId="58FF8D4B" w14:textId="77777777" w:rsidR="00216BBD" w:rsidRDefault="00216BBD" w:rsidP="00216BBD">
      <w:pPr>
        <w:numPr>
          <w:ilvl w:val="0"/>
          <w:numId w:val="20"/>
        </w:numPr>
        <w:spacing w:line="320" w:lineRule="atLeast"/>
        <w:jc w:val="both"/>
        <w:rPr>
          <w:rFonts w:ascii="Arial" w:hAnsi="Arial" w:cs="Arial"/>
          <w:sz w:val="24"/>
          <w:szCs w:val="24"/>
          <w:lang w:val="de-DE"/>
        </w:rPr>
      </w:pPr>
      <w:r w:rsidRPr="00216BBD">
        <w:rPr>
          <w:rFonts w:ascii="Arial" w:hAnsi="Arial" w:cs="Arial"/>
          <w:sz w:val="24"/>
          <w:szCs w:val="24"/>
          <w:lang w:val="de-DE"/>
        </w:rPr>
        <w:t>Scheiden von der Mitgliederversammlung gewählte Vorstandsmitglieder aus ihrem Amt aus, so rückt der bei der letzten vorangegangenen Wahl stimmenhöchste Kandidat bis zur nächsten ordentlichen Mitgliederversammlung nach. Dort erfolgt die Neuwahl für die restliche Amtsdauer des ausgeschiedenen Vorstandsmitgliedes. Ist eine Neubesetzung aufgrund der vorstehenden Verfahrensweise nicht möglich, wählt die Mitgliederversammlung ein Ersatzmitglied, we</w:t>
      </w:r>
      <w:r w:rsidR="004F4CE7">
        <w:rPr>
          <w:rFonts w:ascii="Arial" w:hAnsi="Arial" w:cs="Arial"/>
          <w:sz w:val="24"/>
          <w:szCs w:val="24"/>
          <w:lang w:val="de-DE"/>
        </w:rPr>
        <w:t>lches die Voraussetzungen des § </w:t>
      </w:r>
      <w:r w:rsidRPr="00216BBD">
        <w:rPr>
          <w:rFonts w:ascii="Arial" w:hAnsi="Arial" w:cs="Arial"/>
          <w:sz w:val="24"/>
          <w:szCs w:val="24"/>
          <w:lang w:val="de-DE"/>
        </w:rPr>
        <w:t xml:space="preserve">9 Abs. 1 dieser Satzung erfüllt, für den Rest der Amtsdauer des ausgeschiedenen </w:t>
      </w:r>
      <w:r w:rsidR="00E2547B">
        <w:rPr>
          <w:rFonts w:ascii="Arial" w:hAnsi="Arial" w:cs="Arial"/>
          <w:sz w:val="24"/>
          <w:szCs w:val="24"/>
          <w:lang w:val="de-DE"/>
        </w:rPr>
        <w:t>Vorstands</w:t>
      </w:r>
      <w:r w:rsidRPr="00216BBD">
        <w:rPr>
          <w:rFonts w:ascii="Arial" w:hAnsi="Arial" w:cs="Arial"/>
          <w:sz w:val="24"/>
          <w:szCs w:val="24"/>
          <w:lang w:val="de-DE"/>
        </w:rPr>
        <w:t>mitglieds.</w:t>
      </w:r>
    </w:p>
    <w:p w14:paraId="5EDC521B" w14:textId="77777777" w:rsidR="00E2547B" w:rsidRPr="00216BBD" w:rsidRDefault="00E2547B" w:rsidP="00E2547B">
      <w:pPr>
        <w:spacing w:line="320" w:lineRule="atLeast"/>
        <w:ind w:left="567"/>
        <w:jc w:val="both"/>
        <w:rPr>
          <w:rFonts w:ascii="Arial" w:hAnsi="Arial" w:cs="Arial"/>
          <w:sz w:val="24"/>
          <w:szCs w:val="24"/>
          <w:lang w:val="de-DE"/>
        </w:rPr>
      </w:pPr>
    </w:p>
    <w:p w14:paraId="4546CA2C" w14:textId="77777777" w:rsidR="001C57F0" w:rsidRPr="00E2547B" w:rsidRDefault="00AE2FE6" w:rsidP="00E2547B">
      <w:pPr>
        <w:pStyle w:val="Numerierung1Ende"/>
        <w:numPr>
          <w:ilvl w:val="0"/>
          <w:numId w:val="20"/>
        </w:numPr>
        <w:spacing w:line="320" w:lineRule="atLeast"/>
        <w:jc w:val="both"/>
        <w:rPr>
          <w:rFonts w:ascii="Arial" w:hAnsi="Arial" w:cs="Arial"/>
          <w:noProof w:val="0"/>
          <w:sz w:val="24"/>
          <w:szCs w:val="24"/>
        </w:rPr>
      </w:pPr>
      <w:r w:rsidRPr="00E2547B">
        <w:rPr>
          <w:rFonts w:ascii="Arial" w:hAnsi="Arial" w:cs="Arial"/>
          <w:noProof w:val="0"/>
          <w:sz w:val="24"/>
          <w:szCs w:val="24"/>
        </w:rPr>
        <w:t xml:space="preserve">Der Vorstand wählt aus seiner Mitte den Vorsitzenden, den stellvertretenden Vorsitzenden sowie den Schatzmeister. Jedes Vorstandsmitglied ist einzelvertretungsberechtigt. Bei Ausgaben, die einen Betrag von </w:t>
      </w:r>
      <w:r w:rsidR="001C57F0" w:rsidRPr="00E2547B">
        <w:rPr>
          <w:rFonts w:ascii="Arial" w:hAnsi="Arial" w:cs="Arial"/>
          <w:noProof w:val="0"/>
          <w:sz w:val="24"/>
          <w:szCs w:val="24"/>
        </w:rPr>
        <w:t>100</w:t>
      </w:r>
      <w:r w:rsidRPr="00E2547B">
        <w:rPr>
          <w:rFonts w:ascii="Arial" w:hAnsi="Arial" w:cs="Arial"/>
          <w:noProof w:val="0"/>
          <w:sz w:val="24"/>
          <w:szCs w:val="24"/>
        </w:rPr>
        <w:t xml:space="preserve"> € übersteigen, ist die vorherige schriftliche Zustimmung eines weiteren Vorstandsmitglieds einzuholen.</w:t>
      </w:r>
    </w:p>
    <w:p w14:paraId="47C6D732" w14:textId="77777777" w:rsidR="001C57F0" w:rsidRDefault="001C57F0" w:rsidP="001C57F0">
      <w:pPr>
        <w:pStyle w:val="Numerierung1Ende"/>
        <w:spacing w:line="320" w:lineRule="atLeast"/>
        <w:ind w:left="567"/>
        <w:jc w:val="both"/>
        <w:rPr>
          <w:rFonts w:ascii="Arial" w:hAnsi="Arial" w:cs="Arial"/>
          <w:noProof w:val="0"/>
          <w:sz w:val="24"/>
          <w:szCs w:val="24"/>
        </w:rPr>
      </w:pPr>
    </w:p>
    <w:p w14:paraId="323A7181" w14:textId="77777777" w:rsidR="001C57F0" w:rsidRPr="001C57F0" w:rsidRDefault="00284DAE" w:rsidP="001C57F0">
      <w:pPr>
        <w:pStyle w:val="Numerierung1Ende"/>
        <w:numPr>
          <w:ilvl w:val="0"/>
          <w:numId w:val="20"/>
        </w:numPr>
        <w:spacing w:line="320" w:lineRule="atLeast"/>
        <w:jc w:val="both"/>
        <w:rPr>
          <w:rFonts w:ascii="Arial" w:hAnsi="Arial" w:cs="Arial"/>
          <w:noProof w:val="0"/>
          <w:sz w:val="24"/>
          <w:szCs w:val="24"/>
        </w:rPr>
      </w:pPr>
      <w:r w:rsidRPr="001C57F0">
        <w:rPr>
          <w:rFonts w:ascii="Arial" w:hAnsi="Arial" w:cs="Arial"/>
          <w:noProof w:val="0"/>
          <w:sz w:val="24"/>
          <w:szCs w:val="24"/>
        </w:rPr>
        <w:t>Der Vorstand führt eigenverantwortlich die Geschäfte des Vereins. Er ist für die Durchf</w:t>
      </w:r>
      <w:r w:rsidR="00AE2FE6" w:rsidRPr="001C57F0">
        <w:rPr>
          <w:rFonts w:ascii="Arial" w:hAnsi="Arial" w:cs="Arial"/>
          <w:noProof w:val="0"/>
          <w:sz w:val="24"/>
          <w:szCs w:val="24"/>
        </w:rPr>
        <w:t>ührung der Be</w:t>
      </w:r>
      <w:r w:rsidRPr="001C57F0">
        <w:rPr>
          <w:rFonts w:ascii="Arial" w:hAnsi="Arial" w:cs="Arial"/>
          <w:noProof w:val="0"/>
          <w:sz w:val="24"/>
          <w:szCs w:val="24"/>
        </w:rPr>
        <w:t xml:space="preserve">schlüsse der Mitgliederversammlung </w:t>
      </w:r>
      <w:r w:rsidR="001C57F0" w:rsidRPr="001C57F0">
        <w:rPr>
          <w:rFonts w:ascii="Arial" w:hAnsi="Arial" w:cs="Arial"/>
          <w:noProof w:val="0"/>
          <w:sz w:val="24"/>
          <w:szCs w:val="24"/>
        </w:rPr>
        <w:t xml:space="preserve">und die satzungsgemäße Verwaltung und Verwendung der Vereinsmittel </w:t>
      </w:r>
      <w:r w:rsidR="00AE2FE6" w:rsidRPr="001C57F0">
        <w:rPr>
          <w:rFonts w:ascii="Arial" w:hAnsi="Arial" w:cs="Arial"/>
          <w:noProof w:val="0"/>
          <w:sz w:val="24"/>
          <w:szCs w:val="24"/>
        </w:rPr>
        <w:t>verant</w:t>
      </w:r>
      <w:r w:rsidRPr="001C57F0">
        <w:rPr>
          <w:rFonts w:ascii="Arial" w:hAnsi="Arial" w:cs="Arial"/>
          <w:noProof w:val="0"/>
          <w:sz w:val="24"/>
          <w:szCs w:val="24"/>
        </w:rPr>
        <w:t xml:space="preserve">wortlich. </w:t>
      </w:r>
      <w:r w:rsidR="001C57F0" w:rsidRPr="001C57F0">
        <w:rPr>
          <w:rFonts w:ascii="Arial" w:hAnsi="Arial" w:cs="Arial"/>
          <w:color w:val="000000"/>
          <w:spacing w:val="8"/>
          <w:sz w:val="24"/>
          <w:szCs w:val="24"/>
        </w:rPr>
        <w:t>Er hat insbesondere folgende Aufgaben:</w:t>
      </w:r>
    </w:p>
    <w:p w14:paraId="072141A0" w14:textId="77777777" w:rsidR="001C57F0" w:rsidRPr="001C57F0" w:rsidRDefault="001C57F0" w:rsidP="001C57F0">
      <w:pPr>
        <w:pStyle w:val="Numerierung1Ende"/>
        <w:spacing w:line="320" w:lineRule="atLeast"/>
        <w:ind w:left="567"/>
        <w:jc w:val="both"/>
        <w:rPr>
          <w:rFonts w:ascii="Arial" w:hAnsi="Arial" w:cs="Arial"/>
          <w:noProof w:val="0"/>
          <w:sz w:val="24"/>
          <w:szCs w:val="24"/>
        </w:rPr>
      </w:pPr>
    </w:p>
    <w:p w14:paraId="21DF4FD9" w14:textId="77777777" w:rsidR="001C57F0" w:rsidRPr="00B00A2F" w:rsidRDefault="001C57F0" w:rsidP="001C57F0">
      <w:pPr>
        <w:spacing w:line="320" w:lineRule="atLeast"/>
        <w:ind w:left="1134" w:hanging="567"/>
        <w:jc w:val="both"/>
        <w:textAlignment w:val="baseline"/>
        <w:rPr>
          <w:rFonts w:ascii="Arial" w:eastAsia="Times New Roman" w:hAnsi="Arial" w:cs="Arial"/>
          <w:color w:val="000000"/>
          <w:sz w:val="24"/>
          <w:szCs w:val="24"/>
          <w:lang w:val="de-DE"/>
        </w:rPr>
      </w:pPr>
      <w:r>
        <w:rPr>
          <w:rFonts w:ascii="Arial" w:eastAsia="Times New Roman" w:hAnsi="Arial" w:cs="Arial"/>
          <w:color w:val="000000"/>
          <w:sz w:val="24"/>
          <w:szCs w:val="24"/>
          <w:lang w:val="de-DE"/>
        </w:rPr>
        <w:t xml:space="preserve">a) </w:t>
      </w:r>
      <w:r>
        <w:rPr>
          <w:rFonts w:ascii="Arial" w:eastAsia="Times New Roman" w:hAnsi="Arial" w:cs="Arial"/>
          <w:color w:val="000000"/>
          <w:sz w:val="24"/>
          <w:szCs w:val="24"/>
          <w:lang w:val="de-DE"/>
        </w:rPr>
        <w:tab/>
      </w:r>
      <w:r w:rsidRPr="00B00A2F">
        <w:rPr>
          <w:rFonts w:ascii="Arial" w:eastAsia="Times New Roman" w:hAnsi="Arial" w:cs="Arial"/>
          <w:color w:val="000000"/>
          <w:sz w:val="24"/>
          <w:szCs w:val="24"/>
          <w:lang w:val="de-DE"/>
        </w:rPr>
        <w:t>Vorbereitung und Einberufung der ord</w:t>
      </w:r>
      <w:r>
        <w:rPr>
          <w:rFonts w:ascii="Arial" w:eastAsia="Times New Roman" w:hAnsi="Arial" w:cs="Arial"/>
          <w:color w:val="000000"/>
          <w:sz w:val="24"/>
          <w:szCs w:val="24"/>
          <w:lang w:val="de-DE"/>
        </w:rPr>
        <w:t xml:space="preserve">entlichen Mitgliederversammlung </w:t>
      </w:r>
      <w:r w:rsidRPr="00B00A2F">
        <w:rPr>
          <w:rFonts w:ascii="Arial" w:eastAsia="Times New Roman" w:hAnsi="Arial" w:cs="Arial"/>
          <w:color w:val="000000"/>
          <w:sz w:val="24"/>
          <w:szCs w:val="24"/>
          <w:lang w:val="de-DE"/>
        </w:rPr>
        <w:t>sowie Aufstellen der Tagesordnung;</w:t>
      </w:r>
    </w:p>
    <w:p w14:paraId="0F06FE91" w14:textId="77777777" w:rsidR="001C57F0" w:rsidRPr="00B00A2F" w:rsidRDefault="001C57F0" w:rsidP="001C57F0">
      <w:pPr>
        <w:spacing w:line="320" w:lineRule="atLeast"/>
        <w:ind w:left="1134" w:hanging="567"/>
        <w:jc w:val="both"/>
        <w:textAlignment w:val="baseline"/>
        <w:rPr>
          <w:rFonts w:ascii="Arial" w:eastAsia="Times New Roman" w:hAnsi="Arial" w:cs="Arial"/>
          <w:color w:val="000000"/>
          <w:spacing w:val="6"/>
          <w:sz w:val="24"/>
          <w:szCs w:val="24"/>
          <w:lang w:val="de-DE"/>
        </w:rPr>
      </w:pPr>
      <w:r>
        <w:rPr>
          <w:rFonts w:ascii="Arial" w:eastAsia="Times New Roman" w:hAnsi="Arial" w:cs="Arial"/>
          <w:color w:val="000000"/>
          <w:spacing w:val="6"/>
          <w:sz w:val="24"/>
          <w:szCs w:val="24"/>
          <w:lang w:val="de-DE"/>
        </w:rPr>
        <w:t xml:space="preserve">b) </w:t>
      </w:r>
      <w:r>
        <w:rPr>
          <w:rFonts w:ascii="Arial" w:eastAsia="Times New Roman" w:hAnsi="Arial" w:cs="Arial"/>
          <w:color w:val="000000"/>
          <w:spacing w:val="6"/>
          <w:sz w:val="24"/>
          <w:szCs w:val="24"/>
          <w:lang w:val="de-DE"/>
        </w:rPr>
        <w:tab/>
      </w:r>
      <w:r w:rsidRPr="00B00A2F">
        <w:rPr>
          <w:rFonts w:ascii="Arial" w:eastAsia="Times New Roman" w:hAnsi="Arial" w:cs="Arial"/>
          <w:color w:val="000000"/>
          <w:spacing w:val="6"/>
          <w:sz w:val="24"/>
          <w:szCs w:val="24"/>
          <w:lang w:val="de-DE"/>
        </w:rPr>
        <w:t>Ausführung von Beschlüssen der ordentlichen Mitgliederversammlung;</w:t>
      </w:r>
    </w:p>
    <w:p w14:paraId="1A60C623" w14:textId="77777777" w:rsidR="001C57F0" w:rsidRDefault="001C57F0" w:rsidP="001C57F0">
      <w:pPr>
        <w:spacing w:line="320" w:lineRule="atLeast"/>
        <w:ind w:left="1134" w:hanging="567"/>
        <w:jc w:val="both"/>
        <w:textAlignment w:val="baseline"/>
        <w:rPr>
          <w:rFonts w:ascii="Arial" w:eastAsia="Times New Roman" w:hAnsi="Arial" w:cs="Arial"/>
          <w:color w:val="000000"/>
          <w:spacing w:val="8"/>
          <w:sz w:val="24"/>
          <w:szCs w:val="24"/>
          <w:lang w:val="de-DE"/>
        </w:rPr>
      </w:pPr>
      <w:r>
        <w:rPr>
          <w:rFonts w:ascii="Arial" w:eastAsia="Times New Roman" w:hAnsi="Arial" w:cs="Arial"/>
          <w:color w:val="000000"/>
          <w:spacing w:val="8"/>
          <w:sz w:val="24"/>
          <w:szCs w:val="24"/>
          <w:lang w:val="de-DE"/>
        </w:rPr>
        <w:t xml:space="preserve">c) </w:t>
      </w:r>
      <w:r>
        <w:rPr>
          <w:rFonts w:ascii="Arial" w:eastAsia="Times New Roman" w:hAnsi="Arial" w:cs="Arial"/>
          <w:color w:val="000000"/>
          <w:spacing w:val="8"/>
          <w:sz w:val="24"/>
          <w:szCs w:val="24"/>
          <w:lang w:val="de-DE"/>
        </w:rPr>
        <w:tab/>
      </w:r>
      <w:r w:rsidRPr="00B00A2F">
        <w:rPr>
          <w:rFonts w:ascii="Arial" w:eastAsia="Times New Roman" w:hAnsi="Arial" w:cs="Arial"/>
          <w:color w:val="000000"/>
          <w:spacing w:val="8"/>
          <w:sz w:val="24"/>
          <w:szCs w:val="24"/>
          <w:lang w:val="de-DE"/>
        </w:rPr>
        <w:t>Vorbereitung des Haushaltsplanes, Buchführung, Erstellung des Jahresberichtes;</w:t>
      </w:r>
    </w:p>
    <w:p w14:paraId="0D9DEECE" w14:textId="77777777" w:rsidR="001C57F0" w:rsidRDefault="001C57F0" w:rsidP="001C57F0">
      <w:pPr>
        <w:spacing w:line="320" w:lineRule="atLeast"/>
        <w:ind w:left="1134" w:hanging="567"/>
        <w:jc w:val="both"/>
        <w:textAlignment w:val="baseline"/>
        <w:rPr>
          <w:rFonts w:ascii="Arial" w:eastAsia="Times New Roman" w:hAnsi="Arial" w:cs="Arial"/>
          <w:color w:val="000000"/>
          <w:spacing w:val="8"/>
          <w:sz w:val="24"/>
          <w:szCs w:val="24"/>
          <w:lang w:val="de-DE"/>
        </w:rPr>
      </w:pPr>
      <w:r>
        <w:rPr>
          <w:rFonts w:ascii="Arial" w:eastAsia="Times New Roman" w:hAnsi="Arial" w:cs="Arial"/>
          <w:color w:val="000000"/>
          <w:sz w:val="24"/>
          <w:szCs w:val="24"/>
          <w:lang w:val="de-DE"/>
        </w:rPr>
        <w:t xml:space="preserve">d) </w:t>
      </w:r>
      <w:r>
        <w:rPr>
          <w:rFonts w:ascii="Arial" w:eastAsia="Times New Roman" w:hAnsi="Arial" w:cs="Arial"/>
          <w:color w:val="000000"/>
          <w:sz w:val="24"/>
          <w:szCs w:val="24"/>
          <w:lang w:val="de-DE"/>
        </w:rPr>
        <w:tab/>
      </w:r>
      <w:r w:rsidRPr="00B00A2F">
        <w:rPr>
          <w:rFonts w:ascii="Arial" w:eastAsia="Times New Roman" w:hAnsi="Arial" w:cs="Arial"/>
          <w:color w:val="000000"/>
          <w:sz w:val="24"/>
          <w:szCs w:val="24"/>
          <w:lang w:val="de-DE"/>
        </w:rPr>
        <w:t>Regelung der finanziellen Angelegenheiten, entsprechend dem Beschluss der ordentlichen Mitgliederversammlung;</w:t>
      </w:r>
    </w:p>
    <w:p w14:paraId="7EDF1040" w14:textId="77777777" w:rsidR="001C57F0" w:rsidRDefault="001C57F0" w:rsidP="001C57F0">
      <w:pPr>
        <w:spacing w:line="320" w:lineRule="atLeast"/>
        <w:ind w:left="1134" w:hanging="567"/>
        <w:jc w:val="both"/>
        <w:textAlignment w:val="baseline"/>
        <w:rPr>
          <w:rFonts w:ascii="Arial" w:eastAsia="Times New Roman" w:hAnsi="Arial" w:cs="Arial"/>
          <w:color w:val="000000"/>
          <w:spacing w:val="7"/>
          <w:sz w:val="24"/>
          <w:szCs w:val="24"/>
          <w:lang w:val="de-DE"/>
        </w:rPr>
      </w:pPr>
      <w:r>
        <w:rPr>
          <w:rFonts w:ascii="Arial" w:eastAsia="Times New Roman" w:hAnsi="Arial" w:cs="Arial"/>
          <w:color w:val="000000"/>
          <w:spacing w:val="8"/>
          <w:sz w:val="24"/>
          <w:szCs w:val="24"/>
          <w:lang w:val="de-DE"/>
        </w:rPr>
        <w:t xml:space="preserve">e) </w:t>
      </w:r>
      <w:r>
        <w:rPr>
          <w:rFonts w:ascii="Arial" w:eastAsia="Times New Roman" w:hAnsi="Arial" w:cs="Arial"/>
          <w:color w:val="000000"/>
          <w:spacing w:val="8"/>
          <w:sz w:val="24"/>
          <w:szCs w:val="24"/>
          <w:lang w:val="de-DE"/>
        </w:rPr>
        <w:tab/>
      </w:r>
      <w:r w:rsidRPr="00B00A2F">
        <w:rPr>
          <w:rFonts w:ascii="Arial" w:eastAsia="Times New Roman" w:hAnsi="Arial" w:cs="Arial"/>
          <w:color w:val="000000"/>
          <w:spacing w:val="7"/>
          <w:sz w:val="24"/>
          <w:szCs w:val="24"/>
          <w:lang w:val="de-DE"/>
        </w:rPr>
        <w:t xml:space="preserve">Beschlussfassung über die Aufnahme </w:t>
      </w:r>
      <w:r>
        <w:rPr>
          <w:rFonts w:ascii="Arial" w:eastAsia="Times New Roman" w:hAnsi="Arial" w:cs="Arial"/>
          <w:color w:val="000000"/>
          <w:spacing w:val="7"/>
          <w:sz w:val="24"/>
          <w:szCs w:val="24"/>
          <w:lang w:val="de-DE"/>
        </w:rPr>
        <w:t xml:space="preserve">und den Ausschluss </w:t>
      </w:r>
      <w:r w:rsidRPr="00B00A2F">
        <w:rPr>
          <w:rFonts w:ascii="Arial" w:eastAsia="Times New Roman" w:hAnsi="Arial" w:cs="Arial"/>
          <w:color w:val="000000"/>
          <w:spacing w:val="7"/>
          <w:sz w:val="24"/>
          <w:szCs w:val="24"/>
          <w:lang w:val="de-DE"/>
        </w:rPr>
        <w:t>von Mitgliedern.</w:t>
      </w:r>
    </w:p>
    <w:p w14:paraId="4E7F6906" w14:textId="77777777" w:rsidR="001C57F0" w:rsidRPr="001C57F0" w:rsidRDefault="001C57F0" w:rsidP="001C57F0">
      <w:pPr>
        <w:spacing w:line="320" w:lineRule="atLeast"/>
        <w:ind w:left="1134" w:hanging="567"/>
        <w:jc w:val="both"/>
        <w:textAlignment w:val="baseline"/>
        <w:rPr>
          <w:rFonts w:ascii="Arial" w:eastAsia="Times New Roman" w:hAnsi="Arial" w:cs="Arial"/>
          <w:color w:val="000000"/>
          <w:spacing w:val="8"/>
          <w:sz w:val="24"/>
          <w:szCs w:val="24"/>
          <w:lang w:val="de-DE"/>
        </w:rPr>
      </w:pPr>
    </w:p>
    <w:p w14:paraId="08ECFC1A" w14:textId="7AD9BF0C" w:rsidR="00E2547B" w:rsidRPr="00E2547B" w:rsidRDefault="00AE2FE6" w:rsidP="001C57F0">
      <w:pPr>
        <w:pStyle w:val="Numerierung1Ende"/>
        <w:numPr>
          <w:ilvl w:val="0"/>
          <w:numId w:val="20"/>
        </w:numPr>
        <w:spacing w:line="320" w:lineRule="atLeast"/>
        <w:jc w:val="both"/>
        <w:rPr>
          <w:rFonts w:ascii="Arial" w:hAnsi="Arial" w:cs="Arial"/>
          <w:sz w:val="24"/>
          <w:szCs w:val="24"/>
        </w:rPr>
      </w:pPr>
      <w:r w:rsidRPr="001C57F0">
        <w:rPr>
          <w:rFonts w:ascii="Arial" w:hAnsi="Arial" w:cs="Arial"/>
          <w:noProof w:val="0"/>
          <w:sz w:val="24"/>
          <w:szCs w:val="24"/>
        </w:rPr>
        <w:t xml:space="preserve">Der </w:t>
      </w:r>
      <w:r w:rsidRPr="00710399">
        <w:rPr>
          <w:rFonts w:ascii="Arial" w:hAnsi="Arial" w:cs="Arial"/>
          <w:noProof w:val="0"/>
          <w:color w:val="000000" w:themeColor="text1"/>
          <w:sz w:val="24"/>
          <w:szCs w:val="24"/>
        </w:rPr>
        <w:t xml:space="preserve">Vorsitzende </w:t>
      </w:r>
      <w:r w:rsidR="001C57F0" w:rsidRPr="00710399">
        <w:rPr>
          <w:rFonts w:ascii="Arial" w:hAnsi="Arial" w:cs="Arial"/>
          <w:noProof w:val="0"/>
          <w:color w:val="000000" w:themeColor="text1"/>
          <w:sz w:val="24"/>
          <w:szCs w:val="24"/>
        </w:rPr>
        <w:t xml:space="preserve">beruft die Sitzungen des Vorstandes ein. </w:t>
      </w:r>
      <w:r w:rsidR="00400744" w:rsidRPr="00710399">
        <w:rPr>
          <w:rFonts w:ascii="Arial" w:hAnsi="Arial" w:cs="Arial"/>
          <w:noProof w:val="0"/>
          <w:color w:val="000000" w:themeColor="text1"/>
          <w:sz w:val="24"/>
          <w:szCs w:val="24"/>
        </w:rPr>
        <w:t xml:space="preserve">Vorstandssitzungen können als Präsenzveranstaltung oder </w:t>
      </w:r>
      <w:r w:rsidR="00400744" w:rsidRPr="00710399">
        <w:rPr>
          <w:rFonts w:ascii="Arial" w:hAnsi="Arial" w:cs="Arial"/>
          <w:color w:val="000000" w:themeColor="text1"/>
          <w:sz w:val="24"/>
          <w:szCs w:val="24"/>
        </w:rPr>
        <w:t xml:space="preserve">im Wege der elektronischen Kommunikation (Online-Vorstandssitzung) durchgeführt werden. Die Entscheidung über die Art der Durchführung trifft der Vorstandsvorsitzende oder sein Vertreter. </w:t>
      </w:r>
      <w:r w:rsidR="00E2547B" w:rsidRPr="00710399">
        <w:rPr>
          <w:rFonts w:ascii="Arial" w:hAnsi="Arial" w:cs="Arial"/>
          <w:color w:val="000000" w:themeColor="text1"/>
          <w:spacing w:val="3"/>
          <w:sz w:val="24"/>
          <w:szCs w:val="24"/>
        </w:rPr>
        <w:t xml:space="preserve">Eine </w:t>
      </w:r>
      <w:r w:rsidR="00E2547B" w:rsidRPr="00B00A2F">
        <w:rPr>
          <w:rFonts w:ascii="Arial" w:hAnsi="Arial" w:cs="Arial"/>
          <w:color w:val="000000"/>
          <w:spacing w:val="3"/>
          <w:sz w:val="24"/>
          <w:szCs w:val="24"/>
        </w:rPr>
        <w:t>Tagesordnung muss nicht angekündigt werden. Eine Einberufungsfrist von z</w:t>
      </w:r>
      <w:r w:rsidR="00E2547B">
        <w:rPr>
          <w:rFonts w:ascii="Arial" w:hAnsi="Arial" w:cs="Arial"/>
          <w:color w:val="000000"/>
          <w:spacing w:val="3"/>
          <w:sz w:val="24"/>
          <w:szCs w:val="24"/>
        </w:rPr>
        <w:t>wei Wochen soll eingehalten wer</w:t>
      </w:r>
      <w:r w:rsidR="00E2547B" w:rsidRPr="00B00A2F">
        <w:rPr>
          <w:rFonts w:ascii="Arial" w:hAnsi="Arial" w:cs="Arial"/>
          <w:color w:val="000000"/>
          <w:spacing w:val="3"/>
          <w:sz w:val="24"/>
          <w:szCs w:val="24"/>
        </w:rPr>
        <w:t>den.</w:t>
      </w:r>
      <w:r w:rsidR="00974CE0">
        <w:rPr>
          <w:rFonts w:ascii="Arial" w:hAnsi="Arial" w:cs="Arial"/>
          <w:color w:val="000000"/>
          <w:spacing w:val="3"/>
          <w:sz w:val="24"/>
          <w:szCs w:val="24"/>
        </w:rPr>
        <w:t xml:space="preserve"> Der Musikschulleitung des Musikschulbezirks Coswig wird grundsätzlich bei Sitzungen des Vorstandes ein Gastrecht eingeräumt.</w:t>
      </w:r>
    </w:p>
    <w:p w14:paraId="06901AA9" w14:textId="77777777" w:rsidR="00E2547B" w:rsidRPr="00E2547B" w:rsidRDefault="00E2547B" w:rsidP="00E2547B">
      <w:pPr>
        <w:pStyle w:val="Numerierung1Ende"/>
        <w:spacing w:line="320" w:lineRule="atLeast"/>
        <w:ind w:left="567"/>
        <w:jc w:val="both"/>
        <w:rPr>
          <w:rFonts w:ascii="Arial" w:hAnsi="Arial" w:cs="Arial"/>
          <w:sz w:val="24"/>
          <w:szCs w:val="24"/>
        </w:rPr>
      </w:pPr>
    </w:p>
    <w:p w14:paraId="615B751F" w14:textId="77777777" w:rsidR="00E2547B" w:rsidRDefault="004F4CE7" w:rsidP="00E2547B">
      <w:pPr>
        <w:pStyle w:val="Numerierung1Ende"/>
        <w:numPr>
          <w:ilvl w:val="0"/>
          <w:numId w:val="20"/>
        </w:numPr>
        <w:spacing w:line="320" w:lineRule="atLeast"/>
        <w:jc w:val="both"/>
        <w:rPr>
          <w:rFonts w:ascii="Arial" w:hAnsi="Arial" w:cs="Arial"/>
          <w:sz w:val="24"/>
          <w:szCs w:val="24"/>
        </w:rPr>
      </w:pPr>
      <w:r>
        <w:rPr>
          <w:rFonts w:ascii="Arial" w:hAnsi="Arial" w:cs="Arial"/>
          <w:noProof w:val="0"/>
          <w:sz w:val="24"/>
          <w:szCs w:val="24"/>
        </w:rPr>
        <w:t xml:space="preserve">Der Vorstand ist beschlussfähig, wenn mindestens zwei seiner Mitglieder anwesend sind. </w:t>
      </w:r>
      <w:r w:rsidR="001C57F0" w:rsidRPr="001C57F0">
        <w:rPr>
          <w:rFonts w:ascii="Arial" w:hAnsi="Arial" w:cs="Arial"/>
          <w:noProof w:val="0"/>
          <w:sz w:val="24"/>
          <w:szCs w:val="24"/>
        </w:rPr>
        <w:t xml:space="preserve">Beschlüsse des Vorstandes werden mit Stimmenmehrheit gefasst. </w:t>
      </w:r>
      <w:r w:rsidR="00E2547B" w:rsidRPr="00B00A2F">
        <w:rPr>
          <w:rFonts w:ascii="Arial" w:hAnsi="Arial" w:cs="Arial"/>
          <w:color w:val="000000"/>
          <w:sz w:val="24"/>
          <w:szCs w:val="24"/>
        </w:rPr>
        <w:t xml:space="preserve">Jedes </w:t>
      </w:r>
      <w:r w:rsidR="00E2547B">
        <w:rPr>
          <w:rFonts w:ascii="Arial" w:hAnsi="Arial" w:cs="Arial"/>
          <w:color w:val="000000"/>
          <w:sz w:val="24"/>
          <w:szCs w:val="24"/>
        </w:rPr>
        <w:t>Vorstan</w:t>
      </w:r>
      <w:r w:rsidR="00974CE0">
        <w:rPr>
          <w:rFonts w:ascii="Arial" w:hAnsi="Arial" w:cs="Arial"/>
          <w:color w:val="000000"/>
          <w:sz w:val="24"/>
          <w:szCs w:val="24"/>
        </w:rPr>
        <w:t>d</w:t>
      </w:r>
      <w:r w:rsidR="00E2547B">
        <w:rPr>
          <w:rFonts w:ascii="Arial" w:hAnsi="Arial" w:cs="Arial"/>
          <w:color w:val="000000"/>
          <w:sz w:val="24"/>
          <w:szCs w:val="24"/>
        </w:rPr>
        <w:t>sm</w:t>
      </w:r>
      <w:r w:rsidR="00E2547B" w:rsidRPr="00B00A2F">
        <w:rPr>
          <w:rFonts w:ascii="Arial" w:hAnsi="Arial" w:cs="Arial"/>
          <w:color w:val="000000"/>
          <w:sz w:val="24"/>
          <w:szCs w:val="24"/>
        </w:rPr>
        <w:t>itglied verfügt nur über eine Stimme.</w:t>
      </w:r>
      <w:r>
        <w:rPr>
          <w:rFonts w:ascii="Arial" w:hAnsi="Arial" w:cs="Arial"/>
          <w:color w:val="000000"/>
          <w:sz w:val="24"/>
          <w:szCs w:val="24"/>
        </w:rPr>
        <w:t xml:space="preserve"> </w:t>
      </w:r>
      <w:r w:rsidR="001C57F0" w:rsidRPr="001C57F0">
        <w:rPr>
          <w:rFonts w:ascii="Arial" w:hAnsi="Arial" w:cs="Arial"/>
          <w:noProof w:val="0"/>
          <w:sz w:val="24"/>
          <w:szCs w:val="24"/>
        </w:rPr>
        <w:t>Bei Stimmengleichheit entscheidet die Stimme des Vorsitzenden.</w:t>
      </w:r>
    </w:p>
    <w:p w14:paraId="0CA91B27" w14:textId="77777777" w:rsidR="00E2547B" w:rsidRDefault="00E2547B" w:rsidP="00E2547B">
      <w:pPr>
        <w:pStyle w:val="Numerierung1Ende"/>
        <w:spacing w:line="320" w:lineRule="atLeast"/>
        <w:ind w:left="567"/>
        <w:jc w:val="both"/>
        <w:rPr>
          <w:rFonts w:ascii="Arial" w:hAnsi="Arial" w:cs="Arial"/>
          <w:sz w:val="24"/>
          <w:szCs w:val="24"/>
        </w:rPr>
      </w:pPr>
    </w:p>
    <w:p w14:paraId="4E83686E" w14:textId="6EB65502" w:rsidR="00E2547B" w:rsidRPr="00E2547B" w:rsidRDefault="00E2547B" w:rsidP="00E2547B">
      <w:pPr>
        <w:pStyle w:val="Numerierung1Ende"/>
        <w:numPr>
          <w:ilvl w:val="0"/>
          <w:numId w:val="20"/>
        </w:numPr>
        <w:spacing w:line="320" w:lineRule="atLeast"/>
        <w:jc w:val="both"/>
        <w:rPr>
          <w:rFonts w:ascii="Arial" w:hAnsi="Arial" w:cs="Arial"/>
          <w:sz w:val="24"/>
          <w:szCs w:val="24"/>
        </w:rPr>
      </w:pPr>
      <w:r w:rsidRPr="00E2547B">
        <w:rPr>
          <w:rFonts w:ascii="Arial" w:hAnsi="Arial" w:cs="Arial"/>
          <w:color w:val="000000"/>
          <w:sz w:val="24"/>
          <w:szCs w:val="24"/>
        </w:rPr>
        <w:t>Beschlüsse des Vorstandes können in Vorstandssitzungen oder auch im Umlaufverfahren in Textform gefasst werden.</w:t>
      </w:r>
    </w:p>
    <w:p w14:paraId="224A25D2" w14:textId="77777777" w:rsidR="001C57F0" w:rsidRDefault="001C57F0" w:rsidP="00E2547B">
      <w:pPr>
        <w:pStyle w:val="Numerierung1Ende"/>
        <w:spacing w:line="320" w:lineRule="atLeast"/>
        <w:jc w:val="both"/>
        <w:rPr>
          <w:rFonts w:ascii="Arial" w:hAnsi="Arial" w:cs="Arial"/>
          <w:sz w:val="24"/>
          <w:szCs w:val="24"/>
        </w:rPr>
      </w:pPr>
    </w:p>
    <w:p w14:paraId="1199A54F" w14:textId="77777777" w:rsidR="001C57F0" w:rsidRPr="001C57F0" w:rsidRDefault="001C57F0" w:rsidP="001C57F0">
      <w:pPr>
        <w:pStyle w:val="Numerierung1Ende"/>
        <w:numPr>
          <w:ilvl w:val="0"/>
          <w:numId w:val="20"/>
        </w:numPr>
        <w:spacing w:line="320" w:lineRule="atLeast"/>
        <w:jc w:val="both"/>
        <w:rPr>
          <w:rFonts w:ascii="Arial" w:hAnsi="Arial" w:cs="Arial"/>
          <w:sz w:val="24"/>
          <w:szCs w:val="24"/>
        </w:rPr>
      </w:pPr>
      <w:r w:rsidRPr="001C57F0">
        <w:rPr>
          <w:rFonts w:ascii="Arial" w:hAnsi="Arial" w:cs="Arial"/>
          <w:noProof w:val="0"/>
          <w:sz w:val="24"/>
          <w:szCs w:val="24"/>
        </w:rPr>
        <w:t>Die Tätigkeit des Vorstandes ist ehrenamtlich.</w:t>
      </w:r>
    </w:p>
    <w:p w14:paraId="4E678E22" w14:textId="77777777" w:rsidR="00284DAE" w:rsidRDefault="00284DAE" w:rsidP="00284DAE">
      <w:pPr>
        <w:tabs>
          <w:tab w:val="decimal" w:pos="432"/>
        </w:tabs>
        <w:spacing w:line="320" w:lineRule="atLeast"/>
        <w:ind w:right="72"/>
        <w:jc w:val="both"/>
        <w:textAlignment w:val="baseline"/>
        <w:rPr>
          <w:rFonts w:ascii="Arial" w:eastAsia="Times New Roman" w:hAnsi="Arial" w:cs="Arial"/>
          <w:color w:val="000000"/>
          <w:spacing w:val="11"/>
          <w:sz w:val="24"/>
          <w:szCs w:val="24"/>
          <w:lang w:val="de-DE"/>
        </w:rPr>
      </w:pPr>
    </w:p>
    <w:p w14:paraId="75C47E4C" w14:textId="77777777" w:rsidR="004F4CE7" w:rsidRDefault="004F4CE7" w:rsidP="00284DAE">
      <w:pPr>
        <w:tabs>
          <w:tab w:val="decimal" w:pos="432"/>
        </w:tabs>
        <w:spacing w:line="320" w:lineRule="atLeast"/>
        <w:ind w:right="72"/>
        <w:jc w:val="both"/>
        <w:textAlignment w:val="baseline"/>
        <w:rPr>
          <w:rFonts w:ascii="Arial" w:eastAsia="Times New Roman" w:hAnsi="Arial" w:cs="Arial"/>
          <w:color w:val="000000"/>
          <w:spacing w:val="11"/>
          <w:sz w:val="24"/>
          <w:szCs w:val="24"/>
          <w:lang w:val="de-DE"/>
        </w:rPr>
      </w:pPr>
    </w:p>
    <w:p w14:paraId="21E20888" w14:textId="77777777" w:rsidR="00B244DB" w:rsidRDefault="00B244DB">
      <w:pPr>
        <w:rPr>
          <w:rFonts w:ascii="Arial" w:eastAsia="Times New Roman" w:hAnsi="Arial" w:cs="Arial"/>
          <w:b/>
          <w:color w:val="000000"/>
          <w:spacing w:val="11"/>
          <w:sz w:val="24"/>
          <w:szCs w:val="24"/>
          <w:lang w:val="de-DE"/>
        </w:rPr>
      </w:pPr>
      <w:r>
        <w:rPr>
          <w:rFonts w:ascii="Arial" w:eastAsia="Times New Roman" w:hAnsi="Arial" w:cs="Arial"/>
          <w:b/>
          <w:color w:val="000000"/>
          <w:spacing w:val="11"/>
          <w:sz w:val="24"/>
          <w:szCs w:val="24"/>
          <w:lang w:val="de-DE"/>
        </w:rPr>
        <w:br w:type="page"/>
      </w:r>
    </w:p>
    <w:p w14:paraId="0E2E228C" w14:textId="5B8F41F4" w:rsidR="00B4612C" w:rsidRPr="00B4612C" w:rsidRDefault="00B4612C" w:rsidP="00B4612C">
      <w:pPr>
        <w:spacing w:line="320" w:lineRule="atLeast"/>
        <w:jc w:val="center"/>
        <w:textAlignment w:val="baseline"/>
        <w:rPr>
          <w:rFonts w:ascii="Arial" w:eastAsia="Times New Roman" w:hAnsi="Arial" w:cs="Arial"/>
          <w:b/>
          <w:color w:val="000000"/>
          <w:spacing w:val="11"/>
          <w:sz w:val="24"/>
          <w:szCs w:val="24"/>
          <w:lang w:val="de-DE"/>
        </w:rPr>
      </w:pPr>
      <w:r w:rsidRPr="00B4612C">
        <w:rPr>
          <w:rFonts w:ascii="Arial" w:eastAsia="Times New Roman" w:hAnsi="Arial" w:cs="Arial"/>
          <w:b/>
          <w:color w:val="000000"/>
          <w:spacing w:val="11"/>
          <w:sz w:val="24"/>
          <w:szCs w:val="24"/>
          <w:lang w:val="de-DE"/>
        </w:rPr>
        <w:t>§ 10</w:t>
      </w:r>
    </w:p>
    <w:p w14:paraId="1AF00EEE" w14:textId="77777777" w:rsidR="000F5E07" w:rsidRDefault="00CE228D" w:rsidP="00B4612C">
      <w:pPr>
        <w:spacing w:line="320" w:lineRule="atLeast"/>
        <w:jc w:val="center"/>
        <w:textAlignment w:val="baseline"/>
        <w:rPr>
          <w:rFonts w:ascii="Arial" w:eastAsia="Times New Roman" w:hAnsi="Arial" w:cs="Arial"/>
          <w:b/>
          <w:color w:val="000000"/>
          <w:spacing w:val="3"/>
          <w:sz w:val="24"/>
          <w:szCs w:val="24"/>
          <w:lang w:val="de-DE"/>
        </w:rPr>
      </w:pPr>
      <w:r w:rsidRPr="00B4612C">
        <w:rPr>
          <w:rFonts w:ascii="Arial" w:eastAsia="Times New Roman" w:hAnsi="Arial" w:cs="Arial"/>
          <w:b/>
          <w:color w:val="000000"/>
          <w:spacing w:val="3"/>
          <w:sz w:val="24"/>
          <w:szCs w:val="24"/>
          <w:lang w:val="de-DE"/>
        </w:rPr>
        <w:t>Auflösung des Vereins</w:t>
      </w:r>
    </w:p>
    <w:p w14:paraId="0679918A" w14:textId="77777777" w:rsidR="00B4612C" w:rsidRPr="00B4612C" w:rsidRDefault="00B4612C" w:rsidP="00B4612C">
      <w:pPr>
        <w:spacing w:line="320" w:lineRule="atLeast"/>
        <w:ind w:right="69"/>
        <w:jc w:val="both"/>
        <w:textAlignment w:val="baseline"/>
        <w:rPr>
          <w:rFonts w:ascii="Arial" w:eastAsia="Times New Roman" w:hAnsi="Arial" w:cs="Arial"/>
          <w:b/>
          <w:color w:val="000000"/>
          <w:spacing w:val="3"/>
          <w:sz w:val="24"/>
          <w:szCs w:val="24"/>
          <w:lang w:val="de-DE"/>
        </w:rPr>
      </w:pPr>
    </w:p>
    <w:p w14:paraId="00D0FCC8" w14:textId="77777777" w:rsidR="00B4612C" w:rsidRPr="00B4612C" w:rsidRDefault="00CE228D" w:rsidP="00B4612C">
      <w:pPr>
        <w:pStyle w:val="Listenabsatz"/>
        <w:numPr>
          <w:ilvl w:val="0"/>
          <w:numId w:val="24"/>
        </w:numPr>
        <w:spacing w:line="320" w:lineRule="atLeast"/>
        <w:ind w:left="567" w:right="69" w:hanging="567"/>
        <w:jc w:val="both"/>
        <w:textAlignment w:val="baseline"/>
        <w:rPr>
          <w:rFonts w:ascii="Arial" w:hAnsi="Arial" w:cs="Arial"/>
          <w:color w:val="000000"/>
        </w:rPr>
      </w:pPr>
      <w:r w:rsidRPr="00B4612C">
        <w:rPr>
          <w:rFonts w:ascii="Arial" w:hAnsi="Arial" w:cs="Arial"/>
          <w:color w:val="000000"/>
        </w:rPr>
        <w:t>Falls die ordentliche Mitgliederversammlung nichts anderes beschließt, sind der/die Vorsitzende und der/die Stellvertretende Vorsitzende gemeinsam vertretungsberechtigte Liquidatoren.</w:t>
      </w:r>
    </w:p>
    <w:p w14:paraId="6C7E271F" w14:textId="77777777" w:rsidR="00B4612C" w:rsidRDefault="00B4612C" w:rsidP="00B4612C">
      <w:pPr>
        <w:spacing w:line="320" w:lineRule="atLeast"/>
        <w:ind w:left="567" w:right="69" w:hanging="567"/>
        <w:jc w:val="both"/>
        <w:textAlignment w:val="baseline"/>
        <w:rPr>
          <w:rFonts w:ascii="Arial" w:eastAsia="Times New Roman" w:hAnsi="Arial" w:cs="Arial"/>
          <w:color w:val="000000"/>
          <w:sz w:val="24"/>
          <w:szCs w:val="24"/>
          <w:lang w:val="de-DE"/>
        </w:rPr>
      </w:pPr>
    </w:p>
    <w:p w14:paraId="3EAFBF62" w14:textId="77777777" w:rsidR="000F5E07" w:rsidRPr="00D661A0" w:rsidRDefault="00B4612C" w:rsidP="000D0BDE">
      <w:pPr>
        <w:pStyle w:val="Listenabsatz"/>
        <w:numPr>
          <w:ilvl w:val="0"/>
          <w:numId w:val="24"/>
        </w:numPr>
        <w:tabs>
          <w:tab w:val="decimal" w:pos="-3119"/>
        </w:tabs>
        <w:spacing w:line="320" w:lineRule="atLeast"/>
        <w:ind w:left="567" w:hanging="567"/>
        <w:jc w:val="both"/>
        <w:textAlignment w:val="baseline"/>
        <w:rPr>
          <w:rFonts w:ascii="Arial" w:hAnsi="Arial" w:cs="Arial"/>
          <w:color w:val="000000"/>
        </w:rPr>
      </w:pPr>
      <w:r w:rsidRPr="00B4612C">
        <w:rPr>
          <w:rFonts w:ascii="Arial" w:hAnsi="Arial" w:cs="Arial"/>
          <w:color w:val="000000"/>
        </w:rPr>
        <w:t xml:space="preserve">Bei Auflösung oder Aufhebung des Vereins oder bei Wegfall </w:t>
      </w:r>
      <w:r w:rsidR="00564F4E">
        <w:rPr>
          <w:rFonts w:ascii="Arial" w:hAnsi="Arial" w:cs="Arial"/>
          <w:color w:val="000000"/>
        </w:rPr>
        <w:t xml:space="preserve">steuerbegünstigter </w:t>
      </w:r>
      <w:r w:rsidRPr="00B4612C">
        <w:rPr>
          <w:rFonts w:ascii="Arial" w:hAnsi="Arial" w:cs="Arial"/>
          <w:color w:val="000000"/>
        </w:rPr>
        <w:t>Zweck</w:t>
      </w:r>
      <w:r w:rsidR="00564F4E">
        <w:rPr>
          <w:rFonts w:ascii="Arial" w:hAnsi="Arial" w:cs="Arial"/>
          <w:color w:val="000000"/>
        </w:rPr>
        <w:t>e</w:t>
      </w:r>
      <w:r w:rsidRPr="00B4612C">
        <w:rPr>
          <w:rFonts w:ascii="Arial" w:hAnsi="Arial" w:cs="Arial"/>
          <w:color w:val="000000"/>
        </w:rPr>
        <w:t xml:space="preserve"> fällt das Vermögen an den Landkreis Meißen, der es für die Musikschule des Landkreises Meißen, Musikschulbezirk Coswig, jedoch dabei unmittelbar und ausschließlich für gemeinnützige Zwecke zu verwenden hat.</w:t>
      </w:r>
    </w:p>
    <w:sectPr w:rsidR="000F5E07" w:rsidRPr="00D661A0">
      <w:headerReference w:type="even" r:id="rId8"/>
      <w:headerReference w:type="default" r:id="rId9"/>
      <w:footerReference w:type="even" r:id="rId10"/>
      <w:footerReference w:type="default" r:id="rId11"/>
      <w:headerReference w:type="first" r:id="rId12"/>
      <w:footerReference w:type="first" r:id="rId13"/>
      <w:pgSz w:w="11909" w:h="16838"/>
      <w:pgMar w:top="1400" w:right="1428" w:bottom="1687" w:left="148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0087" w14:textId="77777777" w:rsidR="000000A7" w:rsidRDefault="000000A7" w:rsidP="00EE0240">
      <w:r>
        <w:separator/>
      </w:r>
    </w:p>
  </w:endnote>
  <w:endnote w:type="continuationSeparator" w:id="0">
    <w:p w14:paraId="614810CC" w14:textId="77777777" w:rsidR="000000A7" w:rsidRDefault="000000A7" w:rsidP="00EE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0339" w14:textId="77777777" w:rsidR="00E514D0" w:rsidRDefault="00E514D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82032"/>
      <w:docPartObj>
        <w:docPartGallery w:val="Page Numbers (Bottom of Page)"/>
        <w:docPartUnique/>
      </w:docPartObj>
    </w:sdtPr>
    <w:sdtEndPr/>
    <w:sdtContent>
      <w:sdt>
        <w:sdtPr>
          <w:id w:val="860082579"/>
          <w:docPartObj>
            <w:docPartGallery w:val="Page Numbers (Top of Page)"/>
            <w:docPartUnique/>
          </w:docPartObj>
        </w:sdtPr>
        <w:sdtEndPr/>
        <w:sdtContent>
          <w:p w14:paraId="782467DF" w14:textId="2F2BA3FF" w:rsidR="00EE0240" w:rsidRDefault="00EE0240">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A62422">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A62422">
              <w:rPr>
                <w:b/>
                <w:bCs/>
                <w:noProof/>
              </w:rPr>
              <w:t>8</w:t>
            </w:r>
            <w:r>
              <w:rPr>
                <w:b/>
                <w:bCs/>
                <w:sz w:val="24"/>
                <w:szCs w:val="24"/>
              </w:rPr>
              <w:fldChar w:fldCharType="end"/>
            </w:r>
          </w:p>
        </w:sdtContent>
      </w:sdt>
    </w:sdtContent>
  </w:sdt>
  <w:p w14:paraId="27B1C92E" w14:textId="77777777" w:rsidR="00EE0240" w:rsidRDefault="00EE024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409A" w14:textId="77777777" w:rsidR="00E514D0" w:rsidRDefault="00E514D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4DF1" w14:textId="77777777" w:rsidR="000000A7" w:rsidRDefault="000000A7" w:rsidP="00EE0240">
      <w:r>
        <w:separator/>
      </w:r>
    </w:p>
  </w:footnote>
  <w:footnote w:type="continuationSeparator" w:id="0">
    <w:p w14:paraId="738210BE" w14:textId="77777777" w:rsidR="000000A7" w:rsidRDefault="000000A7" w:rsidP="00EE02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A297" w14:textId="77777777" w:rsidR="00E514D0" w:rsidRDefault="00E514D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A0DB" w14:textId="77777777" w:rsidR="00E514D0" w:rsidRDefault="00E514D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3FF4" w14:textId="77777777" w:rsidR="00E514D0" w:rsidRDefault="00E514D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A5B"/>
    <w:multiLevelType w:val="hybridMultilevel"/>
    <w:tmpl w:val="B8E475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1311BD"/>
    <w:multiLevelType w:val="multilevel"/>
    <w:tmpl w:val="723A8630"/>
    <w:lvl w:ilvl="0">
      <w:start w:val="1"/>
      <w:numFmt w:val="lowerLetter"/>
      <w:lvlText w:val="%1."/>
      <w:lvlJc w:val="left"/>
      <w:pPr>
        <w:tabs>
          <w:tab w:val="decimal" w:pos="360"/>
        </w:tabs>
        <w:ind w:left="720"/>
      </w:pPr>
      <w:rPr>
        <w:rFonts w:ascii="Times New Roman" w:eastAsia="Times New Roman" w:hAnsi="Times New Roman"/>
        <w:strike w:val="0"/>
        <w:color w:val="000000"/>
        <w:spacing w:val="7"/>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A0019"/>
    <w:multiLevelType w:val="multilevel"/>
    <w:tmpl w:val="C4081498"/>
    <w:lvl w:ilvl="0">
      <w:start w:val="2"/>
      <w:numFmt w:val="decimal"/>
      <w:lvlText w:val="(%1)"/>
      <w:lvlJc w:val="left"/>
      <w:pPr>
        <w:tabs>
          <w:tab w:val="decimal" w:pos="432"/>
        </w:tabs>
        <w:ind w:left="720"/>
      </w:pPr>
      <w:rPr>
        <w:rFonts w:ascii="Times New Roman" w:eastAsia="Times New Roman" w:hAnsi="Times New Roman"/>
        <w:strike w:val="0"/>
        <w:color w:val="000000"/>
        <w:spacing w:val="0"/>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D3498"/>
    <w:multiLevelType w:val="multilevel"/>
    <w:tmpl w:val="D0665440"/>
    <w:lvl w:ilvl="0">
      <w:start w:val="2"/>
      <w:numFmt w:val="decimal"/>
      <w:lvlText w:val="(%1)"/>
      <w:lvlJc w:val="left"/>
      <w:pPr>
        <w:tabs>
          <w:tab w:val="decimal" w:pos="576"/>
        </w:tabs>
        <w:ind w:left="720"/>
      </w:pPr>
      <w:rPr>
        <w:rFonts w:ascii="Times New Roman" w:eastAsia="Times New Roman" w:hAnsi="Times New Roman"/>
        <w:strike w:val="0"/>
        <w:color w:val="000000"/>
        <w:spacing w:val="3"/>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47948"/>
    <w:multiLevelType w:val="hybridMultilevel"/>
    <w:tmpl w:val="28F6B1E8"/>
    <w:lvl w:ilvl="0" w:tplc="68A27398">
      <w:start w:val="9"/>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7D0B94"/>
    <w:multiLevelType w:val="multilevel"/>
    <w:tmpl w:val="97AC1CE2"/>
    <w:lvl w:ilvl="0">
      <w:start w:val="2"/>
      <w:numFmt w:val="decimal"/>
      <w:lvlText w:val="(%1)"/>
      <w:lvlJc w:val="left"/>
      <w:pPr>
        <w:tabs>
          <w:tab w:val="decimal" w:pos="504"/>
        </w:tabs>
        <w:ind w:left="720"/>
      </w:pPr>
      <w:rPr>
        <w:rFonts w:ascii="Times New Roman" w:eastAsia="Times New Roman" w:hAnsi="Times New Roman"/>
        <w:strike w:val="0"/>
        <w:color w:val="000000"/>
        <w:spacing w:val="0"/>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22962"/>
    <w:multiLevelType w:val="multilevel"/>
    <w:tmpl w:val="A3E4D8F0"/>
    <w:lvl w:ilvl="0">
      <w:start w:val="2"/>
      <w:numFmt w:val="decimal"/>
      <w:lvlText w:val="(%1)"/>
      <w:lvlJc w:val="left"/>
      <w:pPr>
        <w:tabs>
          <w:tab w:val="decimal" w:pos="504"/>
        </w:tabs>
        <w:ind w:left="720"/>
      </w:pPr>
      <w:rPr>
        <w:rFonts w:ascii="Times New Roman" w:eastAsia="Times New Roman" w:hAnsi="Times New Roman"/>
        <w:strike w:val="0"/>
        <w:color w:val="000000"/>
        <w:spacing w:val="3"/>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656ABD"/>
    <w:multiLevelType w:val="hybridMultilevel"/>
    <w:tmpl w:val="2610857E"/>
    <w:lvl w:ilvl="0" w:tplc="8A6CC10A">
      <w:start w:val="1"/>
      <w:numFmt w:val="lowerLetter"/>
      <w:lvlText w:val="%1)"/>
      <w:lvlJc w:val="left"/>
      <w:pPr>
        <w:tabs>
          <w:tab w:val="num" w:pos="992"/>
        </w:tabs>
        <w:ind w:left="992" w:hanging="284"/>
      </w:pPr>
      <w:rPr>
        <w:rFonts w:hint="default"/>
      </w:rPr>
    </w:lvl>
    <w:lvl w:ilvl="1" w:tplc="04070019">
      <w:start w:val="1"/>
      <w:numFmt w:val="lowerLetter"/>
      <w:lvlText w:val="%2."/>
      <w:lvlJc w:val="left"/>
      <w:pPr>
        <w:tabs>
          <w:tab w:val="num" w:pos="1581"/>
        </w:tabs>
        <w:ind w:left="1581" w:hanging="360"/>
      </w:pPr>
    </w:lvl>
    <w:lvl w:ilvl="2" w:tplc="0407001B" w:tentative="1">
      <w:start w:val="1"/>
      <w:numFmt w:val="lowerRoman"/>
      <w:lvlText w:val="%3."/>
      <w:lvlJc w:val="right"/>
      <w:pPr>
        <w:tabs>
          <w:tab w:val="num" w:pos="2301"/>
        </w:tabs>
        <w:ind w:left="2301" w:hanging="180"/>
      </w:pPr>
    </w:lvl>
    <w:lvl w:ilvl="3" w:tplc="0407000F" w:tentative="1">
      <w:start w:val="1"/>
      <w:numFmt w:val="decimal"/>
      <w:lvlText w:val="%4."/>
      <w:lvlJc w:val="left"/>
      <w:pPr>
        <w:tabs>
          <w:tab w:val="num" w:pos="3021"/>
        </w:tabs>
        <w:ind w:left="3021" w:hanging="360"/>
      </w:pPr>
    </w:lvl>
    <w:lvl w:ilvl="4" w:tplc="04070019" w:tentative="1">
      <w:start w:val="1"/>
      <w:numFmt w:val="lowerLetter"/>
      <w:lvlText w:val="%5."/>
      <w:lvlJc w:val="left"/>
      <w:pPr>
        <w:tabs>
          <w:tab w:val="num" w:pos="3741"/>
        </w:tabs>
        <w:ind w:left="3741" w:hanging="360"/>
      </w:pPr>
    </w:lvl>
    <w:lvl w:ilvl="5" w:tplc="0407001B" w:tentative="1">
      <w:start w:val="1"/>
      <w:numFmt w:val="lowerRoman"/>
      <w:lvlText w:val="%6."/>
      <w:lvlJc w:val="right"/>
      <w:pPr>
        <w:tabs>
          <w:tab w:val="num" w:pos="4461"/>
        </w:tabs>
        <w:ind w:left="4461" w:hanging="180"/>
      </w:pPr>
    </w:lvl>
    <w:lvl w:ilvl="6" w:tplc="0407000F" w:tentative="1">
      <w:start w:val="1"/>
      <w:numFmt w:val="decimal"/>
      <w:lvlText w:val="%7."/>
      <w:lvlJc w:val="left"/>
      <w:pPr>
        <w:tabs>
          <w:tab w:val="num" w:pos="5181"/>
        </w:tabs>
        <w:ind w:left="5181" w:hanging="360"/>
      </w:pPr>
    </w:lvl>
    <w:lvl w:ilvl="7" w:tplc="04070019" w:tentative="1">
      <w:start w:val="1"/>
      <w:numFmt w:val="lowerLetter"/>
      <w:lvlText w:val="%8."/>
      <w:lvlJc w:val="left"/>
      <w:pPr>
        <w:tabs>
          <w:tab w:val="num" w:pos="5901"/>
        </w:tabs>
        <w:ind w:left="5901" w:hanging="360"/>
      </w:pPr>
    </w:lvl>
    <w:lvl w:ilvl="8" w:tplc="0407001B" w:tentative="1">
      <w:start w:val="1"/>
      <w:numFmt w:val="lowerRoman"/>
      <w:lvlText w:val="%9."/>
      <w:lvlJc w:val="right"/>
      <w:pPr>
        <w:tabs>
          <w:tab w:val="num" w:pos="6621"/>
        </w:tabs>
        <w:ind w:left="6621" w:hanging="180"/>
      </w:pPr>
    </w:lvl>
  </w:abstractNum>
  <w:abstractNum w:abstractNumId="8" w15:restartNumberingAfterBreak="0">
    <w:nsid w:val="20A93D35"/>
    <w:multiLevelType w:val="multilevel"/>
    <w:tmpl w:val="CA50D410"/>
    <w:lvl w:ilvl="0">
      <w:start w:val="2"/>
      <w:numFmt w:val="decimal"/>
      <w:lvlText w:val="(%1)"/>
      <w:lvlJc w:val="left"/>
      <w:pPr>
        <w:tabs>
          <w:tab w:val="decimal" w:pos="504"/>
        </w:tabs>
        <w:ind w:left="720"/>
      </w:pPr>
      <w:rPr>
        <w:rFonts w:ascii="Times New Roman" w:eastAsia="Times New Roman" w:hAnsi="Times New Roman"/>
        <w:strike w:val="0"/>
        <w:color w:val="000000"/>
        <w:spacing w:val="0"/>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0A2028"/>
    <w:multiLevelType w:val="multilevel"/>
    <w:tmpl w:val="EE56E2CC"/>
    <w:lvl w:ilvl="0">
      <w:start w:val="1"/>
      <w:numFmt w:val="decimal"/>
      <w:lvlText w:val="(%1)"/>
      <w:lvlJc w:val="left"/>
      <w:pPr>
        <w:tabs>
          <w:tab w:val="decimal" w:pos="432"/>
        </w:tabs>
        <w:ind w:left="720"/>
      </w:pPr>
      <w:rPr>
        <w:rFonts w:ascii="Times New Roman" w:eastAsia="Times New Roman" w:hAnsi="Times New Roman"/>
        <w:strike w:val="0"/>
        <w:color w:val="000000"/>
        <w:spacing w:val="0"/>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0C783D"/>
    <w:multiLevelType w:val="hybridMultilevel"/>
    <w:tmpl w:val="4FBE9368"/>
    <w:lvl w:ilvl="0" w:tplc="D9CA9C78">
      <w:start w:val="1"/>
      <w:numFmt w:val="decimal"/>
      <w:lvlText w:val="(%1)"/>
      <w:lvlJc w:val="left"/>
      <w:pPr>
        <w:tabs>
          <w:tab w:val="num" w:pos="567"/>
        </w:tabs>
        <w:ind w:left="567" w:hanging="567"/>
      </w:pPr>
      <w:rPr>
        <w:rFonts w:hint="default"/>
      </w:rPr>
    </w:lvl>
    <w:lvl w:ilvl="1" w:tplc="E87C93FA">
      <w:start w:val="1"/>
      <w:numFmt w:val="lowerLetter"/>
      <w:lvlText w:val="%2)"/>
      <w:lvlJc w:val="left"/>
      <w:pPr>
        <w:tabs>
          <w:tab w:val="num" w:pos="851"/>
        </w:tabs>
        <w:ind w:left="851" w:hanging="284"/>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EAB12E3"/>
    <w:multiLevelType w:val="multilevel"/>
    <w:tmpl w:val="9E8CEB3A"/>
    <w:lvl w:ilvl="0">
      <w:start w:val="2"/>
      <w:numFmt w:val="decimal"/>
      <w:lvlText w:val="(%1)"/>
      <w:lvlJc w:val="left"/>
      <w:pPr>
        <w:tabs>
          <w:tab w:val="decimal" w:pos="432"/>
        </w:tabs>
        <w:ind w:left="720"/>
      </w:pPr>
      <w:rPr>
        <w:rFonts w:ascii="Times New Roman" w:eastAsia="Times New Roman" w:hAnsi="Times New Roman"/>
        <w:strike w:val="0"/>
        <w:color w:val="000000"/>
        <w:spacing w:val="0"/>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9B4D2A"/>
    <w:multiLevelType w:val="hybridMultilevel"/>
    <w:tmpl w:val="2D5445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CE2880"/>
    <w:multiLevelType w:val="multilevel"/>
    <w:tmpl w:val="BD04C1B8"/>
    <w:lvl w:ilvl="0">
      <w:start w:val="2"/>
      <w:numFmt w:val="decimal"/>
      <w:lvlText w:val="(%1)"/>
      <w:lvlJc w:val="left"/>
      <w:pPr>
        <w:tabs>
          <w:tab w:val="decimal" w:pos="504"/>
        </w:tabs>
        <w:ind w:left="720"/>
      </w:pPr>
      <w:rPr>
        <w:rFonts w:ascii="Times New Roman" w:eastAsia="Times New Roman" w:hAnsi="Times New Roman"/>
        <w:strike w:val="0"/>
        <w:color w:val="000000"/>
        <w:spacing w:val="0"/>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5111C2"/>
    <w:multiLevelType w:val="multilevel"/>
    <w:tmpl w:val="CB527DE4"/>
    <w:lvl w:ilvl="0">
      <w:start w:val="6"/>
      <w:numFmt w:val="decimal"/>
      <w:lvlText w:val="(%1)"/>
      <w:lvlJc w:val="left"/>
      <w:pPr>
        <w:tabs>
          <w:tab w:val="decimal" w:pos="432"/>
        </w:tabs>
        <w:ind w:left="720"/>
      </w:pPr>
      <w:rPr>
        <w:rFonts w:ascii="Times New Roman" w:eastAsia="Times New Roman" w:hAnsi="Times New Roman"/>
        <w:strike w:val="0"/>
        <w:color w:val="000000"/>
        <w:spacing w:val="5"/>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4F146A"/>
    <w:multiLevelType w:val="hybridMultilevel"/>
    <w:tmpl w:val="678264EE"/>
    <w:lvl w:ilvl="0" w:tplc="8D4E61C8">
      <w:start w:val="1"/>
      <w:numFmt w:val="decimal"/>
      <w:lvlText w:val="(%1)"/>
      <w:lvlJc w:val="left"/>
      <w:pPr>
        <w:tabs>
          <w:tab w:val="num" w:pos="567"/>
        </w:tabs>
        <w:ind w:left="567" w:hanging="567"/>
      </w:pPr>
      <w:rPr>
        <w:rFonts w:hint="default"/>
        <w:color w:val="auto"/>
      </w:rPr>
    </w:lvl>
    <w:lvl w:ilvl="1" w:tplc="CCF2FA2E">
      <w:start w:val="1"/>
      <w:numFmt w:val="lowerLetter"/>
      <w:lvlText w:val="%2)"/>
      <w:lvlJc w:val="left"/>
      <w:pPr>
        <w:tabs>
          <w:tab w:val="num" w:pos="851"/>
        </w:tabs>
        <w:ind w:left="851" w:hanging="284"/>
      </w:pPr>
      <w:rPr>
        <w:rFonts w:hint="default"/>
      </w:rPr>
    </w:lvl>
    <w:lvl w:ilvl="2" w:tplc="DF463A10">
      <w:start w:val="8"/>
      <w:numFmt w:val="decimal"/>
      <w:lvlText w:val="(%3)"/>
      <w:lvlJc w:val="left"/>
      <w:pPr>
        <w:tabs>
          <w:tab w:val="num" w:pos="567"/>
        </w:tabs>
        <w:ind w:left="567" w:hanging="567"/>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7443325"/>
    <w:multiLevelType w:val="hybridMultilevel"/>
    <w:tmpl w:val="2C62286A"/>
    <w:lvl w:ilvl="0" w:tplc="7E3A02FA">
      <w:start w:val="1"/>
      <w:numFmt w:val="decimal"/>
      <w:lvlText w:val="(%1)"/>
      <w:lvlJc w:val="left"/>
      <w:pPr>
        <w:tabs>
          <w:tab w:val="num" w:pos="567"/>
        </w:tabs>
        <w:ind w:left="567" w:hanging="567"/>
      </w:pPr>
      <w:rPr>
        <w:rFonts w:hint="default"/>
      </w:rPr>
    </w:lvl>
    <w:lvl w:ilvl="1" w:tplc="B6BE07B0">
      <w:start w:val="1"/>
      <w:numFmt w:val="lowerLetter"/>
      <w:lvlText w:val="%2)"/>
      <w:lvlJc w:val="left"/>
      <w:pPr>
        <w:tabs>
          <w:tab w:val="num" w:pos="851"/>
        </w:tabs>
        <w:ind w:left="851" w:hanging="284"/>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7C34C5F"/>
    <w:multiLevelType w:val="hybridMultilevel"/>
    <w:tmpl w:val="4E767FFE"/>
    <w:lvl w:ilvl="0" w:tplc="04070017">
      <w:start w:val="1"/>
      <w:numFmt w:val="lowerLetter"/>
      <w:lvlText w:val="%1)"/>
      <w:lvlJc w:val="left"/>
      <w:pPr>
        <w:ind w:left="786"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CA93BF9"/>
    <w:multiLevelType w:val="multilevel"/>
    <w:tmpl w:val="0C86CD1C"/>
    <w:lvl w:ilvl="0">
      <w:start w:val="5"/>
      <w:numFmt w:val="decimal"/>
      <w:lvlText w:val="(%1)"/>
      <w:lvlJc w:val="left"/>
      <w:pPr>
        <w:tabs>
          <w:tab w:val="decimal" w:pos="504"/>
        </w:tabs>
        <w:ind w:left="720"/>
      </w:pPr>
      <w:rPr>
        <w:rFonts w:ascii="Times New Roman" w:eastAsia="Times New Roman" w:hAnsi="Times New Roman"/>
        <w:strike w:val="0"/>
        <w:color w:val="000000"/>
        <w:spacing w:val="0"/>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1A0062"/>
    <w:multiLevelType w:val="multilevel"/>
    <w:tmpl w:val="CA801890"/>
    <w:lvl w:ilvl="0">
      <w:start w:val="2"/>
      <w:numFmt w:val="decimal"/>
      <w:lvlText w:val="(%1)"/>
      <w:lvlJc w:val="left"/>
      <w:pPr>
        <w:tabs>
          <w:tab w:val="decimal" w:pos="432"/>
        </w:tabs>
        <w:ind w:left="720"/>
      </w:pPr>
      <w:rPr>
        <w:rFonts w:ascii="Times New Roman" w:eastAsia="Times New Roman" w:hAnsi="Times New Roman"/>
        <w:strike w:val="0"/>
        <w:color w:val="000000"/>
        <w:spacing w:val="0"/>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7639E1"/>
    <w:multiLevelType w:val="hybridMultilevel"/>
    <w:tmpl w:val="605AEE22"/>
    <w:lvl w:ilvl="0" w:tplc="20D8491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7AD5F6F"/>
    <w:multiLevelType w:val="multilevel"/>
    <w:tmpl w:val="C3EA5F8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2" w15:restartNumberingAfterBreak="0">
    <w:nsid w:val="57E9597D"/>
    <w:multiLevelType w:val="multilevel"/>
    <w:tmpl w:val="C5FE19FE"/>
    <w:lvl w:ilvl="0">
      <w:start w:val="2"/>
      <w:numFmt w:val="decimal"/>
      <w:lvlText w:val="(%1)"/>
      <w:lvlJc w:val="left"/>
      <w:pPr>
        <w:tabs>
          <w:tab w:val="decimal" w:pos="432"/>
        </w:tabs>
        <w:ind w:left="720"/>
      </w:pPr>
      <w:rPr>
        <w:rFonts w:ascii="Times New Roman" w:eastAsia="Times New Roman" w:hAnsi="Times New Roman"/>
        <w:strike w:val="0"/>
        <w:color w:val="000000"/>
        <w:spacing w:val="0"/>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BF027F"/>
    <w:multiLevelType w:val="hybridMultilevel"/>
    <w:tmpl w:val="EC4471C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E53CA1"/>
    <w:multiLevelType w:val="multilevel"/>
    <w:tmpl w:val="4B30FB22"/>
    <w:lvl w:ilvl="0">
      <w:start w:val="2"/>
      <w:numFmt w:val="decimal"/>
      <w:lvlText w:val="(%1)"/>
      <w:lvlJc w:val="left"/>
      <w:pPr>
        <w:tabs>
          <w:tab w:val="decimal" w:pos="576"/>
        </w:tabs>
        <w:ind w:left="720"/>
      </w:pPr>
      <w:rPr>
        <w:rFonts w:ascii="Times New Roman" w:eastAsia="Times New Roman" w:hAnsi="Times New Roman"/>
        <w:strike w:val="0"/>
        <w:color w:val="000000"/>
        <w:spacing w:val="4"/>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6373FE"/>
    <w:multiLevelType w:val="hybridMultilevel"/>
    <w:tmpl w:val="AD485140"/>
    <w:lvl w:ilvl="0" w:tplc="76646C7E">
      <w:start w:val="4"/>
      <w:numFmt w:val="decimal"/>
      <w:lvlText w:val="(%1)"/>
      <w:lvlJc w:val="left"/>
      <w:pPr>
        <w:tabs>
          <w:tab w:val="num" w:pos="852"/>
        </w:tabs>
        <w:ind w:left="852" w:hanging="567"/>
      </w:pPr>
      <w:rPr>
        <w:rFonts w:hint="default"/>
        <w:i w:val="0"/>
        <w:color w:val="auto"/>
      </w:rPr>
    </w:lvl>
    <w:lvl w:ilvl="1" w:tplc="04070019" w:tentative="1">
      <w:start w:val="1"/>
      <w:numFmt w:val="lowerLetter"/>
      <w:lvlText w:val="%2."/>
      <w:lvlJc w:val="left"/>
      <w:pPr>
        <w:tabs>
          <w:tab w:val="num" w:pos="1725"/>
        </w:tabs>
        <w:ind w:left="1725" w:hanging="360"/>
      </w:pPr>
    </w:lvl>
    <w:lvl w:ilvl="2" w:tplc="0407001B" w:tentative="1">
      <w:start w:val="1"/>
      <w:numFmt w:val="lowerRoman"/>
      <w:lvlText w:val="%3."/>
      <w:lvlJc w:val="right"/>
      <w:pPr>
        <w:tabs>
          <w:tab w:val="num" w:pos="2445"/>
        </w:tabs>
        <w:ind w:left="2445" w:hanging="180"/>
      </w:pPr>
    </w:lvl>
    <w:lvl w:ilvl="3" w:tplc="0407000F" w:tentative="1">
      <w:start w:val="1"/>
      <w:numFmt w:val="decimal"/>
      <w:lvlText w:val="%4."/>
      <w:lvlJc w:val="left"/>
      <w:pPr>
        <w:tabs>
          <w:tab w:val="num" w:pos="3165"/>
        </w:tabs>
        <w:ind w:left="3165" w:hanging="360"/>
      </w:pPr>
    </w:lvl>
    <w:lvl w:ilvl="4" w:tplc="04070019" w:tentative="1">
      <w:start w:val="1"/>
      <w:numFmt w:val="lowerLetter"/>
      <w:lvlText w:val="%5."/>
      <w:lvlJc w:val="left"/>
      <w:pPr>
        <w:tabs>
          <w:tab w:val="num" w:pos="3885"/>
        </w:tabs>
        <w:ind w:left="3885" w:hanging="360"/>
      </w:pPr>
    </w:lvl>
    <w:lvl w:ilvl="5" w:tplc="0407001B" w:tentative="1">
      <w:start w:val="1"/>
      <w:numFmt w:val="lowerRoman"/>
      <w:lvlText w:val="%6."/>
      <w:lvlJc w:val="right"/>
      <w:pPr>
        <w:tabs>
          <w:tab w:val="num" w:pos="4605"/>
        </w:tabs>
        <w:ind w:left="4605" w:hanging="180"/>
      </w:pPr>
    </w:lvl>
    <w:lvl w:ilvl="6" w:tplc="0407000F" w:tentative="1">
      <w:start w:val="1"/>
      <w:numFmt w:val="decimal"/>
      <w:lvlText w:val="%7."/>
      <w:lvlJc w:val="left"/>
      <w:pPr>
        <w:tabs>
          <w:tab w:val="num" w:pos="5325"/>
        </w:tabs>
        <w:ind w:left="5325" w:hanging="360"/>
      </w:pPr>
    </w:lvl>
    <w:lvl w:ilvl="7" w:tplc="04070019" w:tentative="1">
      <w:start w:val="1"/>
      <w:numFmt w:val="lowerLetter"/>
      <w:lvlText w:val="%8."/>
      <w:lvlJc w:val="left"/>
      <w:pPr>
        <w:tabs>
          <w:tab w:val="num" w:pos="6045"/>
        </w:tabs>
        <w:ind w:left="6045" w:hanging="360"/>
      </w:pPr>
    </w:lvl>
    <w:lvl w:ilvl="8" w:tplc="0407001B" w:tentative="1">
      <w:start w:val="1"/>
      <w:numFmt w:val="lowerRoman"/>
      <w:lvlText w:val="%9."/>
      <w:lvlJc w:val="right"/>
      <w:pPr>
        <w:tabs>
          <w:tab w:val="num" w:pos="6765"/>
        </w:tabs>
        <w:ind w:left="6765" w:hanging="180"/>
      </w:pPr>
    </w:lvl>
  </w:abstractNum>
  <w:abstractNum w:abstractNumId="26" w15:restartNumberingAfterBreak="0">
    <w:nsid w:val="70D611D3"/>
    <w:multiLevelType w:val="hybridMultilevel"/>
    <w:tmpl w:val="704C82AE"/>
    <w:lvl w:ilvl="0" w:tplc="E6F273EE">
      <w:start w:val="1"/>
      <w:numFmt w:val="decimal"/>
      <w:lvlText w:val="(%1)"/>
      <w:lvlJc w:val="left"/>
      <w:pPr>
        <w:tabs>
          <w:tab w:val="num" w:pos="852"/>
        </w:tabs>
        <w:ind w:left="852" w:hanging="567"/>
      </w:pPr>
      <w:rPr>
        <w:rFonts w:hint="default"/>
      </w:rPr>
    </w:lvl>
    <w:lvl w:ilvl="1" w:tplc="E436B000">
      <w:start w:val="1"/>
      <w:numFmt w:val="lowerLetter"/>
      <w:lvlText w:val="%2)"/>
      <w:lvlJc w:val="left"/>
      <w:pPr>
        <w:tabs>
          <w:tab w:val="num" w:pos="1136"/>
        </w:tabs>
        <w:ind w:left="1136" w:hanging="284"/>
      </w:pPr>
      <w:rPr>
        <w:rFonts w:hint="default"/>
      </w:rPr>
    </w:lvl>
    <w:lvl w:ilvl="2" w:tplc="0407001B" w:tentative="1">
      <w:start w:val="1"/>
      <w:numFmt w:val="lowerRoman"/>
      <w:lvlText w:val="%3."/>
      <w:lvlJc w:val="right"/>
      <w:pPr>
        <w:tabs>
          <w:tab w:val="num" w:pos="2445"/>
        </w:tabs>
        <w:ind w:left="2445" w:hanging="180"/>
      </w:pPr>
    </w:lvl>
    <w:lvl w:ilvl="3" w:tplc="0407000F" w:tentative="1">
      <w:start w:val="1"/>
      <w:numFmt w:val="decimal"/>
      <w:lvlText w:val="%4."/>
      <w:lvlJc w:val="left"/>
      <w:pPr>
        <w:tabs>
          <w:tab w:val="num" w:pos="3165"/>
        </w:tabs>
        <w:ind w:left="3165" w:hanging="360"/>
      </w:pPr>
    </w:lvl>
    <w:lvl w:ilvl="4" w:tplc="04070019" w:tentative="1">
      <w:start w:val="1"/>
      <w:numFmt w:val="lowerLetter"/>
      <w:lvlText w:val="%5."/>
      <w:lvlJc w:val="left"/>
      <w:pPr>
        <w:tabs>
          <w:tab w:val="num" w:pos="3885"/>
        </w:tabs>
        <w:ind w:left="3885" w:hanging="360"/>
      </w:pPr>
    </w:lvl>
    <w:lvl w:ilvl="5" w:tplc="0407001B" w:tentative="1">
      <w:start w:val="1"/>
      <w:numFmt w:val="lowerRoman"/>
      <w:lvlText w:val="%6."/>
      <w:lvlJc w:val="right"/>
      <w:pPr>
        <w:tabs>
          <w:tab w:val="num" w:pos="4605"/>
        </w:tabs>
        <w:ind w:left="4605" w:hanging="180"/>
      </w:pPr>
    </w:lvl>
    <w:lvl w:ilvl="6" w:tplc="0407000F" w:tentative="1">
      <w:start w:val="1"/>
      <w:numFmt w:val="decimal"/>
      <w:lvlText w:val="%7."/>
      <w:lvlJc w:val="left"/>
      <w:pPr>
        <w:tabs>
          <w:tab w:val="num" w:pos="5325"/>
        </w:tabs>
        <w:ind w:left="5325" w:hanging="360"/>
      </w:pPr>
    </w:lvl>
    <w:lvl w:ilvl="7" w:tplc="04070019" w:tentative="1">
      <w:start w:val="1"/>
      <w:numFmt w:val="lowerLetter"/>
      <w:lvlText w:val="%8."/>
      <w:lvlJc w:val="left"/>
      <w:pPr>
        <w:tabs>
          <w:tab w:val="num" w:pos="6045"/>
        </w:tabs>
        <w:ind w:left="6045" w:hanging="360"/>
      </w:pPr>
    </w:lvl>
    <w:lvl w:ilvl="8" w:tplc="0407001B" w:tentative="1">
      <w:start w:val="1"/>
      <w:numFmt w:val="lowerRoman"/>
      <w:lvlText w:val="%9."/>
      <w:lvlJc w:val="right"/>
      <w:pPr>
        <w:tabs>
          <w:tab w:val="num" w:pos="6765"/>
        </w:tabs>
        <w:ind w:left="6765" w:hanging="180"/>
      </w:pPr>
    </w:lvl>
  </w:abstractNum>
  <w:abstractNum w:abstractNumId="27" w15:restartNumberingAfterBreak="0">
    <w:nsid w:val="771C425C"/>
    <w:multiLevelType w:val="hybridMultilevel"/>
    <w:tmpl w:val="F85A1A76"/>
    <w:lvl w:ilvl="0" w:tplc="456E082C">
      <w:start w:val="6"/>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4"/>
  </w:num>
  <w:num w:numId="2">
    <w:abstractNumId w:val="3"/>
  </w:num>
  <w:num w:numId="3">
    <w:abstractNumId w:val="18"/>
  </w:num>
  <w:num w:numId="4">
    <w:abstractNumId w:val="8"/>
  </w:num>
  <w:num w:numId="5">
    <w:abstractNumId w:val="5"/>
  </w:num>
  <w:num w:numId="6">
    <w:abstractNumId w:val="11"/>
  </w:num>
  <w:num w:numId="7">
    <w:abstractNumId w:val="19"/>
  </w:num>
  <w:num w:numId="8">
    <w:abstractNumId w:val="22"/>
  </w:num>
  <w:num w:numId="9">
    <w:abstractNumId w:val="13"/>
  </w:num>
  <w:num w:numId="10">
    <w:abstractNumId w:val="6"/>
  </w:num>
  <w:num w:numId="11">
    <w:abstractNumId w:val="1"/>
  </w:num>
  <w:num w:numId="12">
    <w:abstractNumId w:val="14"/>
  </w:num>
  <w:num w:numId="13">
    <w:abstractNumId w:val="2"/>
  </w:num>
  <w:num w:numId="14">
    <w:abstractNumId w:val="9"/>
  </w:num>
  <w:num w:numId="15">
    <w:abstractNumId w:val="15"/>
  </w:num>
  <w:num w:numId="16">
    <w:abstractNumId w:val="4"/>
  </w:num>
  <w:num w:numId="17">
    <w:abstractNumId w:val="20"/>
  </w:num>
  <w:num w:numId="18">
    <w:abstractNumId w:val="7"/>
  </w:num>
  <w:num w:numId="19">
    <w:abstractNumId w:val="10"/>
  </w:num>
  <w:num w:numId="20">
    <w:abstractNumId w:val="16"/>
  </w:num>
  <w:num w:numId="21">
    <w:abstractNumId w:val="27"/>
  </w:num>
  <w:num w:numId="22">
    <w:abstractNumId w:val="26"/>
  </w:num>
  <w:num w:numId="23">
    <w:abstractNumId w:val="25"/>
  </w:num>
  <w:num w:numId="24">
    <w:abstractNumId w:val="12"/>
  </w:num>
  <w:num w:numId="25">
    <w:abstractNumId w:val="0"/>
  </w:num>
  <w:num w:numId="26">
    <w:abstractNumId w:val="2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07"/>
    <w:rsid w:val="000000A7"/>
    <w:rsid w:val="000018B2"/>
    <w:rsid w:val="000D0BDE"/>
    <w:rsid w:val="000F5E07"/>
    <w:rsid w:val="001C57F0"/>
    <w:rsid w:val="001F71BE"/>
    <w:rsid w:val="00216BBD"/>
    <w:rsid w:val="00284DAE"/>
    <w:rsid w:val="002A6F6F"/>
    <w:rsid w:val="002C457B"/>
    <w:rsid w:val="002D5C36"/>
    <w:rsid w:val="0037577E"/>
    <w:rsid w:val="003B31E2"/>
    <w:rsid w:val="003C61C6"/>
    <w:rsid w:val="00400744"/>
    <w:rsid w:val="004C47F6"/>
    <w:rsid w:val="004F4CE7"/>
    <w:rsid w:val="00564F4E"/>
    <w:rsid w:val="00631361"/>
    <w:rsid w:val="0063657F"/>
    <w:rsid w:val="006A42B6"/>
    <w:rsid w:val="006E79FE"/>
    <w:rsid w:val="00710399"/>
    <w:rsid w:val="007E3DB4"/>
    <w:rsid w:val="0087727F"/>
    <w:rsid w:val="008A6F23"/>
    <w:rsid w:val="0090311E"/>
    <w:rsid w:val="00960494"/>
    <w:rsid w:val="00974CE0"/>
    <w:rsid w:val="009D6D1E"/>
    <w:rsid w:val="00A37FE1"/>
    <w:rsid w:val="00A62422"/>
    <w:rsid w:val="00A95A53"/>
    <w:rsid w:val="00AE2FE6"/>
    <w:rsid w:val="00B00A2F"/>
    <w:rsid w:val="00B244DB"/>
    <w:rsid w:val="00B3392B"/>
    <w:rsid w:val="00B44C36"/>
    <w:rsid w:val="00B4612C"/>
    <w:rsid w:val="00C25E60"/>
    <w:rsid w:val="00C4757E"/>
    <w:rsid w:val="00CE228D"/>
    <w:rsid w:val="00D661A0"/>
    <w:rsid w:val="00E2547B"/>
    <w:rsid w:val="00E30949"/>
    <w:rsid w:val="00E514D0"/>
    <w:rsid w:val="00EA208E"/>
    <w:rsid w:val="00EC6D6B"/>
    <w:rsid w:val="00EE0240"/>
    <w:rsid w:val="00EE430A"/>
    <w:rsid w:val="00EE6ED6"/>
    <w:rsid w:val="00F32831"/>
    <w:rsid w:val="00F43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B611D"/>
  <w15:docId w15:val="{6231714F-B913-49D1-94FD-CACDFA43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8A6F23"/>
    <w:pPr>
      <w:ind w:left="720"/>
      <w:contextualSpacing/>
    </w:pPr>
    <w:rPr>
      <w:rFonts w:eastAsia="Times New Roman"/>
      <w:sz w:val="24"/>
      <w:szCs w:val="24"/>
      <w:lang w:val="de-DE" w:eastAsia="de-DE"/>
    </w:rPr>
  </w:style>
  <w:style w:type="paragraph" w:customStyle="1" w:styleId="Numerierung1Ende">
    <w:name w:val="Numerierung 1 Ende"/>
    <w:basedOn w:val="Liste"/>
    <w:rsid w:val="008A6F23"/>
    <w:pPr>
      <w:ind w:left="0" w:firstLine="0"/>
      <w:contextualSpacing w:val="0"/>
    </w:pPr>
    <w:rPr>
      <w:rFonts w:eastAsia="Times New Roman"/>
      <w:noProof/>
      <w:sz w:val="18"/>
      <w:szCs w:val="18"/>
      <w:lang w:val="de-DE" w:eastAsia="de-DE"/>
    </w:rPr>
  </w:style>
  <w:style w:type="paragraph" w:customStyle="1" w:styleId="Numerierung1Anfang">
    <w:name w:val="Numerierung 1 Anfang"/>
    <w:basedOn w:val="Liste"/>
    <w:rsid w:val="008A6F23"/>
    <w:pPr>
      <w:ind w:left="0" w:firstLine="0"/>
      <w:contextualSpacing w:val="0"/>
    </w:pPr>
    <w:rPr>
      <w:rFonts w:eastAsia="Times New Roman"/>
      <w:noProof/>
      <w:sz w:val="18"/>
      <w:szCs w:val="18"/>
      <w:lang w:val="de-DE" w:eastAsia="de-DE"/>
    </w:rPr>
  </w:style>
  <w:style w:type="paragraph" w:styleId="Liste">
    <w:name w:val="List"/>
    <w:basedOn w:val="Standard"/>
    <w:uiPriority w:val="99"/>
    <w:semiHidden/>
    <w:unhideWhenUsed/>
    <w:rsid w:val="008A6F23"/>
    <w:pPr>
      <w:ind w:left="283" w:hanging="283"/>
      <w:contextualSpacing/>
    </w:pPr>
  </w:style>
  <w:style w:type="paragraph" w:styleId="Kopfzeile">
    <w:name w:val="header"/>
    <w:basedOn w:val="Standard"/>
    <w:link w:val="KopfzeileZchn"/>
    <w:uiPriority w:val="99"/>
    <w:unhideWhenUsed/>
    <w:rsid w:val="00EE0240"/>
    <w:pPr>
      <w:tabs>
        <w:tab w:val="center" w:pos="4536"/>
        <w:tab w:val="right" w:pos="9072"/>
      </w:tabs>
    </w:pPr>
  </w:style>
  <w:style w:type="character" w:customStyle="1" w:styleId="KopfzeileZchn">
    <w:name w:val="Kopfzeile Zchn"/>
    <w:basedOn w:val="Absatz-Standardschriftart"/>
    <w:link w:val="Kopfzeile"/>
    <w:uiPriority w:val="99"/>
    <w:rsid w:val="00EE0240"/>
  </w:style>
  <w:style w:type="paragraph" w:styleId="Fuzeile">
    <w:name w:val="footer"/>
    <w:basedOn w:val="Standard"/>
    <w:link w:val="FuzeileZchn"/>
    <w:uiPriority w:val="99"/>
    <w:unhideWhenUsed/>
    <w:rsid w:val="00EE0240"/>
    <w:pPr>
      <w:tabs>
        <w:tab w:val="center" w:pos="4536"/>
        <w:tab w:val="right" w:pos="9072"/>
      </w:tabs>
    </w:pPr>
  </w:style>
  <w:style w:type="character" w:customStyle="1" w:styleId="FuzeileZchn">
    <w:name w:val="Fußzeile Zchn"/>
    <w:basedOn w:val="Absatz-Standardschriftart"/>
    <w:link w:val="Fuzeile"/>
    <w:uiPriority w:val="99"/>
    <w:rsid w:val="00EE0240"/>
  </w:style>
  <w:style w:type="paragraph" w:styleId="Sprechblasentext">
    <w:name w:val="Balloon Text"/>
    <w:basedOn w:val="Standard"/>
    <w:link w:val="SprechblasentextZchn"/>
    <w:uiPriority w:val="99"/>
    <w:semiHidden/>
    <w:unhideWhenUsed/>
    <w:rsid w:val="000018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8B2"/>
    <w:rPr>
      <w:rFonts w:ascii="Tahoma" w:hAnsi="Tahoma" w:cs="Tahoma"/>
      <w:sz w:val="16"/>
      <w:szCs w:val="16"/>
    </w:rPr>
  </w:style>
  <w:style w:type="character" w:styleId="Hervorhebung">
    <w:name w:val="Emphasis"/>
    <w:basedOn w:val="Absatz-Standardschriftart"/>
    <w:uiPriority w:val="20"/>
    <w:qFormat/>
    <w:rsid w:val="00C25E60"/>
    <w:rPr>
      <w:i/>
      <w:iCs/>
    </w:rPr>
  </w:style>
  <w:style w:type="character" w:styleId="Kommentarzeichen">
    <w:name w:val="annotation reference"/>
    <w:basedOn w:val="Absatz-Standardschriftart"/>
    <w:uiPriority w:val="99"/>
    <w:semiHidden/>
    <w:unhideWhenUsed/>
    <w:rsid w:val="003B31E2"/>
    <w:rPr>
      <w:sz w:val="16"/>
      <w:szCs w:val="16"/>
    </w:rPr>
  </w:style>
  <w:style w:type="paragraph" w:styleId="Kommentartext">
    <w:name w:val="annotation text"/>
    <w:basedOn w:val="Standard"/>
    <w:link w:val="KommentartextZchn"/>
    <w:uiPriority w:val="99"/>
    <w:semiHidden/>
    <w:unhideWhenUsed/>
    <w:rsid w:val="003B31E2"/>
    <w:rPr>
      <w:sz w:val="20"/>
      <w:szCs w:val="20"/>
    </w:rPr>
  </w:style>
  <w:style w:type="character" w:customStyle="1" w:styleId="KommentartextZchn">
    <w:name w:val="Kommentartext Zchn"/>
    <w:basedOn w:val="Absatz-Standardschriftart"/>
    <w:link w:val="Kommentartext"/>
    <w:uiPriority w:val="99"/>
    <w:semiHidden/>
    <w:rsid w:val="003B31E2"/>
    <w:rPr>
      <w:sz w:val="20"/>
      <w:szCs w:val="20"/>
    </w:rPr>
  </w:style>
  <w:style w:type="paragraph" w:styleId="Kommentarthema">
    <w:name w:val="annotation subject"/>
    <w:basedOn w:val="Kommentartext"/>
    <w:next w:val="Kommentartext"/>
    <w:link w:val="KommentarthemaZchn"/>
    <w:uiPriority w:val="99"/>
    <w:semiHidden/>
    <w:unhideWhenUsed/>
    <w:rsid w:val="003B31E2"/>
    <w:rPr>
      <w:b/>
      <w:bCs/>
    </w:rPr>
  </w:style>
  <w:style w:type="character" w:customStyle="1" w:styleId="KommentarthemaZchn">
    <w:name w:val="Kommentarthema Zchn"/>
    <w:basedOn w:val="KommentartextZchn"/>
    <w:link w:val="Kommentarthema"/>
    <w:uiPriority w:val="99"/>
    <w:semiHidden/>
    <w:rsid w:val="003B3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1047">
      <w:bodyDiv w:val="1"/>
      <w:marLeft w:val="0"/>
      <w:marRight w:val="0"/>
      <w:marTop w:val="0"/>
      <w:marBottom w:val="0"/>
      <w:divBdr>
        <w:top w:val="none" w:sz="0" w:space="0" w:color="auto"/>
        <w:left w:val="none" w:sz="0" w:space="0" w:color="auto"/>
        <w:bottom w:val="none" w:sz="0" w:space="0" w:color="auto"/>
        <w:right w:val="none" w:sz="0" w:space="0" w:color="auto"/>
      </w:divBdr>
      <w:divsChild>
        <w:div w:id="1232276880">
          <w:marLeft w:val="0"/>
          <w:marRight w:val="0"/>
          <w:marTop w:val="0"/>
          <w:marBottom w:val="0"/>
          <w:divBdr>
            <w:top w:val="none" w:sz="0" w:space="0" w:color="auto"/>
            <w:left w:val="none" w:sz="0" w:space="0" w:color="auto"/>
            <w:bottom w:val="none" w:sz="0" w:space="0" w:color="auto"/>
            <w:right w:val="none" w:sz="0" w:space="0" w:color="auto"/>
          </w:divBdr>
        </w:div>
        <w:div w:id="1276522159">
          <w:marLeft w:val="0"/>
          <w:marRight w:val="0"/>
          <w:marTop w:val="0"/>
          <w:marBottom w:val="0"/>
          <w:divBdr>
            <w:top w:val="none" w:sz="0" w:space="0" w:color="auto"/>
            <w:left w:val="none" w:sz="0" w:space="0" w:color="auto"/>
            <w:bottom w:val="none" w:sz="0" w:space="0" w:color="auto"/>
            <w:right w:val="none" w:sz="0" w:space="0" w:color="auto"/>
          </w:divBdr>
        </w:div>
      </w:divsChild>
    </w:div>
    <w:div w:id="1008409173">
      <w:bodyDiv w:val="1"/>
      <w:marLeft w:val="0"/>
      <w:marRight w:val="0"/>
      <w:marTop w:val="0"/>
      <w:marBottom w:val="0"/>
      <w:divBdr>
        <w:top w:val="none" w:sz="0" w:space="0" w:color="auto"/>
        <w:left w:val="none" w:sz="0" w:space="0" w:color="auto"/>
        <w:bottom w:val="none" w:sz="0" w:space="0" w:color="auto"/>
        <w:right w:val="none" w:sz="0" w:space="0" w:color="auto"/>
      </w:divBdr>
    </w:div>
    <w:div w:id="1064329129">
      <w:bodyDiv w:val="1"/>
      <w:marLeft w:val="0"/>
      <w:marRight w:val="0"/>
      <w:marTop w:val="0"/>
      <w:marBottom w:val="0"/>
      <w:divBdr>
        <w:top w:val="none" w:sz="0" w:space="0" w:color="auto"/>
        <w:left w:val="none" w:sz="0" w:space="0" w:color="auto"/>
        <w:bottom w:val="none" w:sz="0" w:space="0" w:color="auto"/>
        <w:right w:val="none" w:sz="0" w:space="0" w:color="auto"/>
      </w:divBdr>
      <w:divsChild>
        <w:div w:id="1015618379">
          <w:marLeft w:val="0"/>
          <w:marRight w:val="0"/>
          <w:marTop w:val="0"/>
          <w:marBottom w:val="0"/>
          <w:divBdr>
            <w:top w:val="none" w:sz="0" w:space="0" w:color="auto"/>
            <w:left w:val="none" w:sz="0" w:space="0" w:color="auto"/>
            <w:bottom w:val="none" w:sz="0" w:space="0" w:color="auto"/>
            <w:right w:val="none" w:sz="0" w:space="0" w:color="auto"/>
          </w:divBdr>
        </w:div>
        <w:div w:id="461388925">
          <w:marLeft w:val="0"/>
          <w:marRight w:val="0"/>
          <w:marTop w:val="0"/>
          <w:marBottom w:val="0"/>
          <w:divBdr>
            <w:top w:val="none" w:sz="0" w:space="0" w:color="auto"/>
            <w:left w:val="none" w:sz="0" w:space="0" w:color="auto"/>
            <w:bottom w:val="none" w:sz="0" w:space="0" w:color="auto"/>
            <w:right w:val="none" w:sz="0" w:space="0" w:color="auto"/>
          </w:divBdr>
        </w:div>
        <w:div w:id="820656887">
          <w:marLeft w:val="0"/>
          <w:marRight w:val="0"/>
          <w:marTop w:val="0"/>
          <w:marBottom w:val="0"/>
          <w:divBdr>
            <w:top w:val="none" w:sz="0" w:space="0" w:color="auto"/>
            <w:left w:val="none" w:sz="0" w:space="0" w:color="auto"/>
            <w:bottom w:val="none" w:sz="0" w:space="0" w:color="auto"/>
            <w:right w:val="none" w:sz="0" w:space="0" w:color="auto"/>
          </w:divBdr>
        </w:div>
        <w:div w:id="602614442">
          <w:marLeft w:val="0"/>
          <w:marRight w:val="0"/>
          <w:marTop w:val="0"/>
          <w:marBottom w:val="0"/>
          <w:divBdr>
            <w:top w:val="none" w:sz="0" w:space="0" w:color="auto"/>
            <w:left w:val="none" w:sz="0" w:space="0" w:color="auto"/>
            <w:bottom w:val="none" w:sz="0" w:space="0" w:color="auto"/>
            <w:right w:val="none" w:sz="0" w:space="0" w:color="auto"/>
          </w:divBdr>
        </w:div>
        <w:div w:id="1581719694">
          <w:marLeft w:val="0"/>
          <w:marRight w:val="0"/>
          <w:marTop w:val="0"/>
          <w:marBottom w:val="0"/>
          <w:divBdr>
            <w:top w:val="none" w:sz="0" w:space="0" w:color="auto"/>
            <w:left w:val="none" w:sz="0" w:space="0" w:color="auto"/>
            <w:bottom w:val="none" w:sz="0" w:space="0" w:color="auto"/>
            <w:right w:val="none" w:sz="0" w:space="0" w:color="auto"/>
          </w:divBdr>
        </w:div>
        <w:div w:id="11032307">
          <w:marLeft w:val="0"/>
          <w:marRight w:val="0"/>
          <w:marTop w:val="0"/>
          <w:marBottom w:val="0"/>
          <w:divBdr>
            <w:top w:val="none" w:sz="0" w:space="0" w:color="auto"/>
            <w:left w:val="none" w:sz="0" w:space="0" w:color="auto"/>
            <w:bottom w:val="none" w:sz="0" w:space="0" w:color="auto"/>
            <w:right w:val="none" w:sz="0" w:space="0" w:color="auto"/>
          </w:divBdr>
        </w:div>
      </w:divsChild>
    </w:div>
    <w:div w:id="204944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3E23-A380-4F0B-AFB6-34D31EDF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D914E9F4</Template>
  <TotalTime>0</TotalTime>
  <Pages>8</Pages>
  <Words>1745</Words>
  <Characters>10999</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 Pfriem</dc:creator>
  <cp:lastModifiedBy>Claudia Dinglinger</cp:lastModifiedBy>
  <cp:revision>2</cp:revision>
  <cp:lastPrinted>2021-07-04T19:45:00Z</cp:lastPrinted>
  <dcterms:created xsi:type="dcterms:W3CDTF">2021-11-03T16:09:00Z</dcterms:created>
  <dcterms:modified xsi:type="dcterms:W3CDTF">2021-11-03T16:09:00Z</dcterms:modified>
</cp:coreProperties>
</file>